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EF4E" w14:textId="77777777" w:rsidR="006701E7" w:rsidRDefault="006701E7">
      <w:pPr>
        <w:tabs>
          <w:tab w:val="center" w:pos="4512"/>
          <w:tab w:val="right" w:pos="9025"/>
        </w:tabs>
        <w:spacing w:after="0" w:line="240" w:lineRule="auto"/>
        <w:rPr>
          <w:b/>
          <w:bCs/>
          <w:color w:val="E36C0A"/>
          <w:sz w:val="32"/>
          <w:szCs w:val="32"/>
        </w:rPr>
      </w:pPr>
      <w:r>
        <w:rPr>
          <w:b/>
          <w:bCs/>
          <w:color w:val="E36C0A"/>
          <w:sz w:val="32"/>
          <w:szCs w:val="32"/>
        </w:rPr>
        <w:t>Walker Frequently Asked Questions</w:t>
      </w:r>
    </w:p>
    <w:p w14:paraId="684769B0" w14:textId="77777777" w:rsidR="006701E7" w:rsidRDefault="006701E7">
      <w:pPr>
        <w:tabs>
          <w:tab w:val="center" w:pos="4512"/>
          <w:tab w:val="right" w:pos="9025"/>
        </w:tabs>
        <w:spacing w:after="0" w:line="240" w:lineRule="auto"/>
        <w:rPr>
          <w:b/>
          <w:bCs/>
          <w:color w:val="E36C0A"/>
          <w:sz w:val="32"/>
          <w:szCs w:val="32"/>
        </w:rPr>
      </w:pPr>
    </w:p>
    <w:p w14:paraId="16AE636D" w14:textId="64B105BD" w:rsidR="006701E7" w:rsidRDefault="006701E7">
      <w:pPr>
        <w:tabs>
          <w:tab w:val="center" w:pos="4512"/>
          <w:tab w:val="right" w:pos="9025"/>
        </w:tabs>
        <w:spacing w:after="0" w:line="240" w:lineRule="auto"/>
        <w:rPr>
          <w:b/>
          <w:bCs/>
          <w:color w:val="E36C0A"/>
        </w:rPr>
      </w:pPr>
      <w:r>
        <w:rPr>
          <w:b/>
          <w:bCs/>
          <w:color w:val="002060"/>
        </w:rPr>
        <w:t>What happens with</w:t>
      </w:r>
      <w:r>
        <w:t xml:space="preserve"> </w:t>
      </w:r>
      <w:r>
        <w:rPr>
          <w:b/>
          <w:bCs/>
          <w:color w:val="E36C0A"/>
        </w:rPr>
        <w:t>GIFT AID?</w:t>
      </w:r>
    </w:p>
    <w:p w14:paraId="76360943" w14:textId="0A31C3D4" w:rsidR="00B06F67" w:rsidRPr="00B06F67" w:rsidRDefault="00B06F67" w:rsidP="00B06F67">
      <w:pPr>
        <w:pStyle w:val="ListParagraph"/>
        <w:numPr>
          <w:ilvl w:val="0"/>
          <w:numId w:val="5"/>
        </w:numPr>
        <w:tabs>
          <w:tab w:val="center" w:pos="4512"/>
          <w:tab w:val="right" w:pos="9025"/>
        </w:tabs>
        <w:spacing w:after="0" w:line="240" w:lineRule="auto"/>
        <w:ind w:left="426" w:hanging="284"/>
        <w:rPr>
          <w:color w:val="002060"/>
        </w:rPr>
      </w:pPr>
      <w:r w:rsidRPr="00B06F67">
        <w:rPr>
          <w:color w:val="002060"/>
        </w:rPr>
        <w:t>If donations/ sponsorship is made via the Just Giving Page – this is automatically calculated!</w:t>
      </w:r>
    </w:p>
    <w:p w14:paraId="3B2901F2" w14:textId="77777777" w:rsidR="006701E7" w:rsidRPr="006A69BE" w:rsidRDefault="006701E7" w:rsidP="006A69BE">
      <w:pPr>
        <w:pStyle w:val="ListParagraph"/>
        <w:numPr>
          <w:ilvl w:val="0"/>
          <w:numId w:val="5"/>
        </w:numPr>
        <w:tabs>
          <w:tab w:val="center" w:pos="4512"/>
          <w:tab w:val="right" w:pos="9025"/>
        </w:tabs>
        <w:spacing w:after="0" w:line="240" w:lineRule="auto"/>
        <w:ind w:left="426" w:hanging="284"/>
        <w:rPr>
          <w:color w:val="002060"/>
        </w:rPr>
      </w:pPr>
      <w:r w:rsidRPr="006A69BE">
        <w:rPr>
          <w:color w:val="002060"/>
        </w:rPr>
        <w:t>Under the Government’s Gift Aid scheme, the MND Association can reclaim 25p for each £1 donated, increasing its value to £1.25.</w:t>
      </w:r>
    </w:p>
    <w:p w14:paraId="4020FA0F" w14:textId="37E4A35A" w:rsidR="006701E7" w:rsidRPr="00271373" w:rsidRDefault="006701E7" w:rsidP="00271373">
      <w:pPr>
        <w:pStyle w:val="ListParagraph"/>
        <w:numPr>
          <w:ilvl w:val="0"/>
          <w:numId w:val="5"/>
        </w:numPr>
        <w:tabs>
          <w:tab w:val="center" w:pos="4512"/>
          <w:tab w:val="right" w:pos="9025"/>
        </w:tabs>
        <w:spacing w:after="0" w:line="240" w:lineRule="auto"/>
        <w:ind w:left="426" w:hanging="284"/>
        <w:rPr>
          <w:color w:val="002060"/>
        </w:rPr>
      </w:pPr>
      <w:r w:rsidRPr="006A69BE">
        <w:rPr>
          <w:color w:val="002060"/>
        </w:rPr>
        <w:t xml:space="preserve">For donations to be eligible for Gift Aid, the donor must tick the box to confirm they are a UK Income or Capital Gains taxpayer. However, if they pay less Income Tax/Capital Gains tax in the current tax year than the amount of Gift Aid claimed on all donations, they will be responsible to pay any difference. </w:t>
      </w:r>
    </w:p>
    <w:p w14:paraId="4C25E90A" w14:textId="77777777" w:rsidR="006701E7" w:rsidRDefault="006701E7">
      <w:pPr>
        <w:tabs>
          <w:tab w:val="center" w:pos="4512"/>
          <w:tab w:val="right" w:pos="9025"/>
        </w:tabs>
        <w:spacing w:after="0" w:line="240" w:lineRule="auto"/>
        <w:ind w:left="141" w:hanging="141"/>
        <w:rPr>
          <w:color w:val="002060"/>
        </w:rPr>
      </w:pPr>
      <w:r>
        <w:rPr>
          <w:color w:val="002060"/>
        </w:rPr>
        <w:t xml:space="preserve">To allow us to claim this additional income, you or your sponsors must: </w:t>
      </w:r>
    </w:p>
    <w:p w14:paraId="656A0B6F" w14:textId="77777777" w:rsidR="006701E7" w:rsidRPr="006A69BE" w:rsidRDefault="006701E7" w:rsidP="006A69BE">
      <w:pPr>
        <w:pStyle w:val="ListParagraph"/>
        <w:numPr>
          <w:ilvl w:val="0"/>
          <w:numId w:val="3"/>
        </w:numPr>
        <w:tabs>
          <w:tab w:val="center" w:pos="4512"/>
          <w:tab w:val="right" w:pos="9025"/>
        </w:tabs>
        <w:spacing w:after="0" w:line="240" w:lineRule="auto"/>
        <w:ind w:left="426" w:hanging="284"/>
        <w:rPr>
          <w:color w:val="002060"/>
        </w:rPr>
      </w:pPr>
      <w:r w:rsidRPr="006A69BE">
        <w:rPr>
          <w:color w:val="002060"/>
        </w:rPr>
        <w:t>Tick the Gift Aid box on the sponsorship form</w:t>
      </w:r>
    </w:p>
    <w:p w14:paraId="30458342" w14:textId="77777777" w:rsidR="006701E7" w:rsidRPr="006A69BE" w:rsidRDefault="006701E7" w:rsidP="006A69BE">
      <w:pPr>
        <w:pStyle w:val="ListParagraph"/>
        <w:numPr>
          <w:ilvl w:val="0"/>
          <w:numId w:val="3"/>
        </w:numPr>
        <w:tabs>
          <w:tab w:val="center" w:pos="4512"/>
          <w:tab w:val="right" w:pos="9025"/>
        </w:tabs>
        <w:spacing w:after="0" w:line="240" w:lineRule="auto"/>
        <w:ind w:left="426" w:hanging="284"/>
        <w:rPr>
          <w:color w:val="002060"/>
        </w:rPr>
      </w:pPr>
      <w:r w:rsidRPr="006A69BE">
        <w:rPr>
          <w:color w:val="002060"/>
        </w:rPr>
        <w:t xml:space="preserve">Write their full name and </w:t>
      </w:r>
      <w:proofErr w:type="gramStart"/>
      <w:r w:rsidRPr="006A69BE">
        <w:rPr>
          <w:color w:val="002060"/>
        </w:rPr>
        <w:t>title</w:t>
      </w:r>
      <w:proofErr w:type="gramEnd"/>
    </w:p>
    <w:p w14:paraId="75C93DF6" w14:textId="77777777" w:rsidR="006701E7" w:rsidRPr="006A69BE" w:rsidRDefault="006701E7" w:rsidP="006A69BE">
      <w:pPr>
        <w:pStyle w:val="ListParagraph"/>
        <w:numPr>
          <w:ilvl w:val="0"/>
          <w:numId w:val="3"/>
        </w:numPr>
        <w:tabs>
          <w:tab w:val="center" w:pos="4512"/>
          <w:tab w:val="right" w:pos="9025"/>
        </w:tabs>
        <w:spacing w:after="0" w:line="240" w:lineRule="auto"/>
        <w:ind w:left="426" w:hanging="284"/>
        <w:rPr>
          <w:color w:val="002060"/>
        </w:rPr>
      </w:pPr>
      <w:r w:rsidRPr="006A69BE">
        <w:rPr>
          <w:color w:val="002060"/>
        </w:rPr>
        <w:t xml:space="preserve">Include their home address with full </w:t>
      </w:r>
      <w:proofErr w:type="gramStart"/>
      <w:r w:rsidRPr="006A69BE">
        <w:rPr>
          <w:color w:val="002060"/>
        </w:rPr>
        <w:t>postcode</w:t>
      </w:r>
      <w:proofErr w:type="gramEnd"/>
    </w:p>
    <w:p w14:paraId="445AEF0B" w14:textId="77777777" w:rsidR="006701E7" w:rsidRPr="006A69BE" w:rsidRDefault="006701E7" w:rsidP="006A69BE">
      <w:pPr>
        <w:pStyle w:val="ListParagraph"/>
        <w:numPr>
          <w:ilvl w:val="0"/>
          <w:numId w:val="3"/>
        </w:numPr>
        <w:tabs>
          <w:tab w:val="center" w:pos="4512"/>
          <w:tab w:val="right" w:pos="9025"/>
        </w:tabs>
        <w:spacing w:after="0" w:line="240" w:lineRule="auto"/>
        <w:ind w:left="426" w:hanging="284"/>
        <w:rPr>
          <w:color w:val="002060"/>
        </w:rPr>
      </w:pPr>
      <w:r w:rsidRPr="006A69BE">
        <w:rPr>
          <w:color w:val="002060"/>
        </w:rPr>
        <w:t>Avoid using ‘ditto’ marks. If a number of sponsors live at the same address, they must each complete the address and postcode fields.</w:t>
      </w:r>
    </w:p>
    <w:p w14:paraId="6F914964" w14:textId="77777777" w:rsidR="006701E7" w:rsidRPr="006A69BE" w:rsidRDefault="006701E7" w:rsidP="006A69BE">
      <w:pPr>
        <w:pStyle w:val="ListParagraph"/>
        <w:numPr>
          <w:ilvl w:val="0"/>
          <w:numId w:val="3"/>
        </w:numPr>
        <w:tabs>
          <w:tab w:val="center" w:pos="4512"/>
          <w:tab w:val="right" w:pos="9025"/>
        </w:tabs>
        <w:spacing w:after="0" w:line="240" w:lineRule="auto"/>
        <w:ind w:left="426" w:hanging="284"/>
        <w:rPr>
          <w:color w:val="002060"/>
        </w:rPr>
      </w:pPr>
      <w:r w:rsidRPr="006A69BE">
        <w:rPr>
          <w:color w:val="002060"/>
        </w:rPr>
        <w:t xml:space="preserve">Donate individually. You cannot make ‘joint’ donations; for example from a ‘Mr &amp; Mrs Jones’ as the HMRC needs to determine who the taxpayer is. </w:t>
      </w:r>
    </w:p>
    <w:p w14:paraId="33B97DB6" w14:textId="77777777" w:rsidR="006701E7" w:rsidRPr="006A69BE" w:rsidRDefault="006701E7" w:rsidP="006A69BE">
      <w:pPr>
        <w:pStyle w:val="ListParagraph"/>
        <w:numPr>
          <w:ilvl w:val="0"/>
          <w:numId w:val="3"/>
        </w:numPr>
        <w:tabs>
          <w:tab w:val="center" w:pos="4512"/>
          <w:tab w:val="right" w:pos="9025"/>
        </w:tabs>
        <w:spacing w:after="0" w:line="240" w:lineRule="auto"/>
        <w:ind w:left="426" w:hanging="284"/>
        <w:rPr>
          <w:color w:val="002060"/>
        </w:rPr>
      </w:pPr>
      <w:r w:rsidRPr="006A69BE">
        <w:rPr>
          <w:color w:val="002060"/>
        </w:rPr>
        <w:t xml:space="preserve">Return the sponsorship forms with your donation when all the outstanding funds have been collected. We cannot claim the Gift Aid without these forms. </w:t>
      </w:r>
    </w:p>
    <w:p w14:paraId="6E1876AC" w14:textId="77777777" w:rsidR="006A69BE" w:rsidRPr="006A69BE" w:rsidRDefault="006701E7" w:rsidP="006A69BE">
      <w:pPr>
        <w:pStyle w:val="ListParagraph"/>
        <w:numPr>
          <w:ilvl w:val="0"/>
          <w:numId w:val="1"/>
        </w:numPr>
        <w:tabs>
          <w:tab w:val="center" w:pos="4512"/>
          <w:tab w:val="right" w:pos="9025"/>
        </w:tabs>
        <w:spacing w:after="0" w:line="240" w:lineRule="auto"/>
        <w:ind w:left="426" w:hanging="284"/>
        <w:rPr>
          <w:color w:val="002060"/>
        </w:rPr>
      </w:pPr>
      <w:r w:rsidRPr="006A69BE">
        <w:rPr>
          <w:color w:val="002060"/>
        </w:rPr>
        <w:t>To simplify Gift Aid, if possible, please return your sponsorship money as one cheque.</w:t>
      </w:r>
    </w:p>
    <w:p w14:paraId="40E30911" w14:textId="6964CE71" w:rsidR="006701E7" w:rsidRPr="00271373" w:rsidRDefault="006701E7" w:rsidP="00271373">
      <w:pPr>
        <w:pStyle w:val="ListParagraph"/>
        <w:numPr>
          <w:ilvl w:val="0"/>
          <w:numId w:val="1"/>
        </w:numPr>
        <w:tabs>
          <w:tab w:val="center" w:pos="4512"/>
          <w:tab w:val="right" w:pos="9025"/>
        </w:tabs>
        <w:spacing w:after="0" w:line="240" w:lineRule="auto"/>
        <w:ind w:left="426" w:hanging="284"/>
        <w:rPr>
          <w:color w:val="002060"/>
        </w:rPr>
      </w:pPr>
      <w:r w:rsidRPr="006A69BE">
        <w:rPr>
          <w:color w:val="002060"/>
        </w:rPr>
        <w:t xml:space="preserve">For more information about Gift Aid, contact your local tax office or visit the HMRC’s website: </w:t>
      </w:r>
      <w:hyperlink r:id="rId7" w:history="1">
        <w:r w:rsidRPr="006A69BE">
          <w:rPr>
            <w:color w:val="002060"/>
          </w:rPr>
          <w:t>www.hmrc.gov.uk</w:t>
        </w:r>
      </w:hyperlink>
      <w:r w:rsidRPr="006A69BE">
        <w:rPr>
          <w:color w:val="002060"/>
        </w:rPr>
        <w:t xml:space="preserve"> </w:t>
      </w:r>
    </w:p>
    <w:p w14:paraId="60DF9EA6" w14:textId="77777777" w:rsidR="006701E7" w:rsidRDefault="006701E7">
      <w:pPr>
        <w:tabs>
          <w:tab w:val="center" w:pos="4512"/>
          <w:tab w:val="right" w:pos="9025"/>
        </w:tabs>
        <w:spacing w:after="0" w:line="240" w:lineRule="auto"/>
        <w:rPr>
          <w:color w:val="002060"/>
          <w:sz w:val="16"/>
          <w:szCs w:val="16"/>
        </w:rPr>
      </w:pPr>
    </w:p>
    <w:p w14:paraId="7DD63F76" w14:textId="77777777" w:rsidR="006701E7" w:rsidRDefault="006701E7">
      <w:pPr>
        <w:tabs>
          <w:tab w:val="center" w:pos="4512"/>
          <w:tab w:val="right" w:pos="9025"/>
        </w:tabs>
        <w:spacing w:after="0" w:line="240" w:lineRule="auto"/>
        <w:rPr>
          <w:color w:val="002060"/>
        </w:rPr>
      </w:pPr>
      <w:r>
        <w:rPr>
          <w:b/>
          <w:bCs/>
          <w:color w:val="002060"/>
        </w:rPr>
        <w:t xml:space="preserve">Data Protection: </w:t>
      </w:r>
      <w:r>
        <w:rPr>
          <w:color w:val="002060"/>
        </w:rPr>
        <w:t xml:space="preserve">We would like to keep in contact with you about the work of the Oxfordshire Branch including future events and newsletters. Please tick if you do not want to receive further information from us, either by post </w:t>
      </w:r>
      <w:r>
        <w:rPr>
          <w:color w:val="FF6600"/>
        </w:rPr>
        <w:t xml:space="preserve">… </w:t>
      </w:r>
      <w:r>
        <w:rPr>
          <w:color w:val="002060"/>
        </w:rPr>
        <w:t>or by email</w:t>
      </w:r>
      <w:r>
        <w:rPr>
          <w:color w:val="FF6600"/>
        </w:rPr>
        <w:t xml:space="preserve">… </w:t>
      </w:r>
      <w:r>
        <w:rPr>
          <w:color w:val="002060"/>
        </w:rPr>
        <w:t>All personal details will remain confidential and will not be shared with any other organisations except the event organiser if required.</w:t>
      </w:r>
    </w:p>
    <w:p w14:paraId="1F4D870F" w14:textId="77777777" w:rsidR="006701E7" w:rsidRDefault="006701E7">
      <w:pPr>
        <w:tabs>
          <w:tab w:val="center" w:pos="4512"/>
          <w:tab w:val="right" w:pos="9025"/>
        </w:tabs>
        <w:spacing w:after="0" w:line="240" w:lineRule="auto"/>
        <w:rPr>
          <w:color w:val="002060"/>
          <w:sz w:val="16"/>
          <w:szCs w:val="16"/>
        </w:rPr>
      </w:pPr>
    </w:p>
    <w:p w14:paraId="7C430138" w14:textId="77777777" w:rsidR="006701E7" w:rsidRDefault="006701E7">
      <w:pPr>
        <w:tabs>
          <w:tab w:val="center" w:pos="4512"/>
          <w:tab w:val="right" w:pos="9025"/>
        </w:tabs>
        <w:spacing w:after="0" w:line="240" w:lineRule="auto"/>
        <w:rPr>
          <w:color w:val="002060"/>
        </w:rPr>
      </w:pPr>
      <w:r>
        <w:rPr>
          <w:b/>
          <w:bCs/>
          <w:color w:val="002060"/>
        </w:rPr>
        <w:t xml:space="preserve">Photography: </w:t>
      </w:r>
      <w:r>
        <w:rPr>
          <w:color w:val="002060"/>
        </w:rPr>
        <w:t xml:space="preserve">There will be photography taken at this event for the benefit of the MND Association. These images will be used in future publications and on digital and social media channels. If you do not wish your images to be used in this </w:t>
      </w:r>
      <w:proofErr w:type="gramStart"/>
      <w:r>
        <w:rPr>
          <w:color w:val="002060"/>
        </w:rPr>
        <w:t>way</w:t>
      </w:r>
      <w:proofErr w:type="gramEnd"/>
      <w:r>
        <w:rPr>
          <w:color w:val="002060"/>
        </w:rPr>
        <w:t xml:space="preserve"> please make this known to a volunteer. </w:t>
      </w:r>
    </w:p>
    <w:p w14:paraId="64D3184B" w14:textId="74B3E07D" w:rsidR="006A69BE" w:rsidRPr="001C5639" w:rsidRDefault="006A69BE" w:rsidP="00271373">
      <w:pPr>
        <w:tabs>
          <w:tab w:val="center" w:pos="4512"/>
        </w:tabs>
        <w:spacing w:after="0" w:line="240" w:lineRule="auto"/>
        <w:ind w:left="141" w:hanging="141"/>
        <w:rPr>
          <w:rFonts w:ascii="Brush Script MT" w:hAnsi="Brush Script MT"/>
          <w:color w:val="17365D" w:themeColor="text2" w:themeShade="BF"/>
          <w:sz w:val="48"/>
          <w:szCs w:val="48"/>
        </w:rPr>
      </w:pPr>
      <w:r>
        <w:rPr>
          <w:noProof/>
          <w:sz w:val="18"/>
          <w:szCs w:val="18"/>
        </w:rPr>
        <w:drawing>
          <wp:anchor distT="0" distB="0" distL="114300" distR="114300" simplePos="0" relativeHeight="251661312" behindDoc="0" locked="0" layoutInCell="1" allowOverlap="1" wp14:anchorId="2E2BC5A0" wp14:editId="60494CD6">
            <wp:simplePos x="0" y="0"/>
            <wp:positionH relativeFrom="column">
              <wp:posOffset>3997325</wp:posOffset>
            </wp:positionH>
            <wp:positionV relativeFrom="paragraph">
              <wp:posOffset>132715</wp:posOffset>
            </wp:positionV>
            <wp:extent cx="533400" cy="5949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ush Script MT" w:hAnsi="Brush Script MT"/>
          <w:color w:val="17365D" w:themeColor="text2" w:themeShade="BF"/>
          <w:sz w:val="48"/>
          <w:szCs w:val="48"/>
        </w:rPr>
        <w:t>Looking Forward To Seeing You There</w:t>
      </w:r>
      <w:r w:rsidRPr="001C5639">
        <w:rPr>
          <w:rFonts w:ascii="Brush Script MT" w:hAnsi="Brush Script MT"/>
          <w:color w:val="17365D" w:themeColor="text2" w:themeShade="BF"/>
          <w:sz w:val="48"/>
          <w:szCs w:val="48"/>
        </w:rPr>
        <w:t>.</w:t>
      </w:r>
    </w:p>
    <w:p w14:paraId="1157E1E5" w14:textId="77777777" w:rsidR="006701E7" w:rsidRDefault="006701E7">
      <w:pPr>
        <w:tabs>
          <w:tab w:val="center" w:pos="4512"/>
          <w:tab w:val="right" w:pos="9025"/>
        </w:tabs>
        <w:spacing w:after="0" w:line="240" w:lineRule="auto"/>
        <w:rPr>
          <w:color w:val="002060"/>
          <w:sz w:val="16"/>
          <w:szCs w:val="16"/>
        </w:rPr>
      </w:pPr>
    </w:p>
    <w:p w14:paraId="7381D033" w14:textId="77777777" w:rsidR="006701E7" w:rsidRDefault="009B24E7">
      <w:pPr>
        <w:tabs>
          <w:tab w:val="center" w:pos="4512"/>
          <w:tab w:val="right" w:pos="9025"/>
        </w:tabs>
        <w:ind w:left="141"/>
        <w:rPr>
          <w:sz w:val="18"/>
          <w:szCs w:val="18"/>
        </w:rPr>
      </w:pPr>
      <w:r>
        <w:rPr>
          <w:noProof/>
          <w:sz w:val="18"/>
          <w:szCs w:val="18"/>
        </w:rPr>
        <w:drawing>
          <wp:inline distT="0" distB="0" distL="0" distR="0" wp14:anchorId="7715930B" wp14:editId="11B6FD04">
            <wp:extent cx="28289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1114425"/>
                    </a:xfrm>
                    <a:prstGeom prst="rect">
                      <a:avLst/>
                    </a:prstGeom>
                    <a:noFill/>
                    <a:ln>
                      <a:noFill/>
                    </a:ln>
                  </pic:spPr>
                </pic:pic>
              </a:graphicData>
            </a:graphic>
          </wp:inline>
        </w:drawing>
      </w:r>
    </w:p>
    <w:p w14:paraId="561D35B4" w14:textId="77777777" w:rsidR="006701E7" w:rsidRDefault="006701E7">
      <w:pPr>
        <w:tabs>
          <w:tab w:val="center" w:pos="4512"/>
          <w:tab w:val="right" w:pos="9025"/>
        </w:tabs>
        <w:spacing w:after="0" w:line="240" w:lineRule="auto"/>
        <w:ind w:left="141"/>
        <w:jc w:val="right"/>
        <w:rPr>
          <w:b/>
          <w:bCs/>
          <w:color w:val="E36C0A"/>
          <w:sz w:val="28"/>
          <w:szCs w:val="28"/>
        </w:rPr>
      </w:pPr>
    </w:p>
    <w:p w14:paraId="39A219ED" w14:textId="77777777" w:rsidR="006701E7" w:rsidRDefault="006701E7">
      <w:pPr>
        <w:tabs>
          <w:tab w:val="center" w:pos="4512"/>
          <w:tab w:val="right" w:pos="9025"/>
        </w:tabs>
        <w:spacing w:after="0" w:line="240" w:lineRule="auto"/>
        <w:ind w:left="141"/>
        <w:jc w:val="right"/>
        <w:rPr>
          <w:b/>
          <w:bCs/>
          <w:color w:val="E36C0A"/>
          <w:sz w:val="44"/>
          <w:szCs w:val="44"/>
        </w:rPr>
      </w:pPr>
      <w:r>
        <w:rPr>
          <w:b/>
          <w:bCs/>
          <w:color w:val="E36C0A"/>
          <w:sz w:val="44"/>
          <w:szCs w:val="44"/>
        </w:rPr>
        <w:t xml:space="preserve">Oxfordshire Branch MND Association </w:t>
      </w:r>
    </w:p>
    <w:p w14:paraId="1AC96347" w14:textId="35D28BA5" w:rsidR="006701E7" w:rsidRDefault="006701E7">
      <w:pPr>
        <w:tabs>
          <w:tab w:val="center" w:pos="4512"/>
          <w:tab w:val="right" w:pos="9025"/>
        </w:tabs>
        <w:spacing w:after="0" w:line="240" w:lineRule="auto"/>
        <w:ind w:left="141"/>
        <w:jc w:val="right"/>
        <w:rPr>
          <w:b/>
          <w:bCs/>
          <w:color w:val="E36C0A"/>
          <w:sz w:val="44"/>
          <w:szCs w:val="44"/>
        </w:rPr>
      </w:pPr>
      <w:r>
        <w:rPr>
          <w:b/>
          <w:bCs/>
          <w:color w:val="E36C0A"/>
          <w:sz w:val="44"/>
          <w:szCs w:val="44"/>
        </w:rPr>
        <w:t xml:space="preserve">Sponsored Walk (2 miles </w:t>
      </w:r>
      <w:r w:rsidR="00910055">
        <w:rPr>
          <w:b/>
          <w:bCs/>
          <w:color w:val="E36C0A"/>
          <w:sz w:val="44"/>
          <w:szCs w:val="44"/>
        </w:rPr>
        <w:t>or</w:t>
      </w:r>
      <w:r>
        <w:rPr>
          <w:b/>
          <w:bCs/>
          <w:color w:val="E36C0A"/>
          <w:sz w:val="44"/>
          <w:szCs w:val="44"/>
        </w:rPr>
        <w:t xml:space="preserve"> 5 miles)</w:t>
      </w:r>
    </w:p>
    <w:p w14:paraId="3AF26DE4" w14:textId="77777777" w:rsidR="006701E7" w:rsidRDefault="006701E7">
      <w:pPr>
        <w:tabs>
          <w:tab w:val="center" w:pos="4512"/>
          <w:tab w:val="right" w:pos="9025"/>
        </w:tabs>
        <w:spacing w:after="0" w:line="240" w:lineRule="auto"/>
        <w:ind w:left="141"/>
        <w:jc w:val="right"/>
        <w:rPr>
          <w:color w:val="002060"/>
          <w:sz w:val="40"/>
          <w:szCs w:val="40"/>
        </w:rPr>
      </w:pPr>
      <w:r>
        <w:rPr>
          <w:color w:val="002060"/>
          <w:sz w:val="40"/>
          <w:szCs w:val="40"/>
        </w:rPr>
        <w:t>Blenheim Palace Park grounds, OX20 1PP</w:t>
      </w:r>
    </w:p>
    <w:p w14:paraId="016E882B" w14:textId="4FCF94DA" w:rsidR="006701E7" w:rsidRDefault="00141842">
      <w:pPr>
        <w:tabs>
          <w:tab w:val="center" w:pos="4512"/>
          <w:tab w:val="right" w:pos="9025"/>
        </w:tabs>
        <w:spacing w:after="0" w:line="240" w:lineRule="auto"/>
        <w:ind w:left="141"/>
        <w:jc w:val="right"/>
        <w:rPr>
          <w:b/>
          <w:bCs/>
          <w:color w:val="002060"/>
          <w:sz w:val="44"/>
          <w:szCs w:val="44"/>
        </w:rPr>
      </w:pPr>
      <w:r>
        <w:rPr>
          <w:b/>
          <w:bCs/>
          <w:color w:val="002060"/>
          <w:sz w:val="44"/>
          <w:szCs w:val="44"/>
        </w:rPr>
        <w:t xml:space="preserve">Saturday </w:t>
      </w:r>
      <w:r w:rsidR="00076369">
        <w:rPr>
          <w:b/>
          <w:bCs/>
          <w:color w:val="002060"/>
          <w:sz w:val="44"/>
          <w:szCs w:val="44"/>
        </w:rPr>
        <w:t>5</w:t>
      </w:r>
      <w:r w:rsidR="0097246C" w:rsidRPr="0097246C">
        <w:rPr>
          <w:b/>
          <w:bCs/>
          <w:color w:val="002060"/>
          <w:sz w:val="44"/>
          <w:szCs w:val="44"/>
          <w:vertAlign w:val="superscript"/>
        </w:rPr>
        <w:t>th</w:t>
      </w:r>
      <w:r w:rsidR="0097246C">
        <w:rPr>
          <w:b/>
          <w:bCs/>
          <w:color w:val="002060"/>
          <w:sz w:val="44"/>
          <w:szCs w:val="44"/>
        </w:rPr>
        <w:t xml:space="preserve"> </w:t>
      </w:r>
      <w:r w:rsidR="009B24E7">
        <w:rPr>
          <w:b/>
          <w:bCs/>
          <w:color w:val="002060"/>
          <w:sz w:val="44"/>
          <w:szCs w:val="44"/>
        </w:rPr>
        <w:t>October 20</w:t>
      </w:r>
      <w:r w:rsidR="004E7995">
        <w:rPr>
          <w:b/>
          <w:bCs/>
          <w:color w:val="002060"/>
          <w:sz w:val="44"/>
          <w:szCs w:val="44"/>
        </w:rPr>
        <w:t>2</w:t>
      </w:r>
      <w:r w:rsidR="00076369">
        <w:rPr>
          <w:b/>
          <w:bCs/>
          <w:color w:val="002060"/>
          <w:sz w:val="44"/>
          <w:szCs w:val="44"/>
        </w:rPr>
        <w:t>4</w:t>
      </w:r>
    </w:p>
    <w:p w14:paraId="086A7FEA" w14:textId="77777777" w:rsidR="00141842" w:rsidRDefault="00141842">
      <w:pPr>
        <w:spacing w:after="0" w:line="240" w:lineRule="auto"/>
        <w:jc w:val="right"/>
        <w:rPr>
          <w:color w:val="002060"/>
          <w:sz w:val="24"/>
          <w:szCs w:val="24"/>
        </w:rPr>
      </w:pPr>
      <w:r>
        <w:rPr>
          <w:color w:val="002060"/>
          <w:sz w:val="24"/>
          <w:szCs w:val="24"/>
        </w:rPr>
        <w:t>Registration from 11:30am</w:t>
      </w:r>
    </w:p>
    <w:p w14:paraId="78B9E083" w14:textId="77777777" w:rsidR="006701E7" w:rsidRDefault="00141842">
      <w:pPr>
        <w:spacing w:after="0" w:line="240" w:lineRule="auto"/>
        <w:jc w:val="right"/>
        <w:rPr>
          <w:color w:val="002060"/>
          <w:sz w:val="24"/>
          <w:szCs w:val="24"/>
        </w:rPr>
      </w:pPr>
      <w:r>
        <w:rPr>
          <w:color w:val="002060"/>
          <w:sz w:val="24"/>
          <w:szCs w:val="24"/>
        </w:rPr>
        <w:t>T</w:t>
      </w:r>
      <w:r w:rsidR="006701E7">
        <w:rPr>
          <w:color w:val="002060"/>
          <w:sz w:val="24"/>
          <w:szCs w:val="24"/>
        </w:rPr>
        <w:t>he walk</w:t>
      </w:r>
      <w:r>
        <w:rPr>
          <w:color w:val="002060"/>
          <w:sz w:val="24"/>
          <w:szCs w:val="24"/>
        </w:rPr>
        <w:t xml:space="preserve"> will</w:t>
      </w:r>
      <w:r w:rsidR="006701E7">
        <w:rPr>
          <w:color w:val="002060"/>
          <w:sz w:val="24"/>
          <w:szCs w:val="24"/>
        </w:rPr>
        <w:t xml:space="preserve"> set off promptly at 1pm</w:t>
      </w:r>
    </w:p>
    <w:p w14:paraId="0DE70940" w14:textId="77777777" w:rsidR="006701E7" w:rsidRDefault="006701E7">
      <w:pPr>
        <w:jc w:val="right"/>
        <w:rPr>
          <w:color w:val="002060"/>
          <w:sz w:val="24"/>
          <w:szCs w:val="24"/>
        </w:rPr>
      </w:pPr>
    </w:p>
    <w:p w14:paraId="735A9DA9" w14:textId="77777777" w:rsidR="006701E7" w:rsidRDefault="009B24E7">
      <w:pPr>
        <w:tabs>
          <w:tab w:val="center" w:pos="4512"/>
          <w:tab w:val="right" w:pos="9025"/>
        </w:tabs>
        <w:ind w:left="141"/>
        <w:jc w:val="right"/>
        <w:rPr>
          <w:noProof/>
          <w:sz w:val="18"/>
          <w:szCs w:val="18"/>
        </w:rPr>
      </w:pPr>
      <w:r>
        <w:rPr>
          <w:noProof/>
          <w:sz w:val="18"/>
          <w:szCs w:val="18"/>
        </w:rPr>
        <w:drawing>
          <wp:inline distT="0" distB="0" distL="0" distR="0" wp14:anchorId="34154B36" wp14:editId="2FF31868">
            <wp:extent cx="1514475" cy="1685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685925"/>
                    </a:xfrm>
                    <a:prstGeom prst="rect">
                      <a:avLst/>
                    </a:prstGeom>
                    <a:noFill/>
                    <a:ln>
                      <a:noFill/>
                    </a:ln>
                  </pic:spPr>
                </pic:pic>
              </a:graphicData>
            </a:graphic>
          </wp:inline>
        </w:drawing>
      </w:r>
    </w:p>
    <w:p w14:paraId="765F4C2F" w14:textId="77777777" w:rsidR="006701E7" w:rsidRDefault="006701E7">
      <w:pPr>
        <w:rPr>
          <w:color w:val="171A60"/>
          <w:spacing w:val="1"/>
          <w:w w:val="95"/>
          <w:sz w:val="12"/>
          <w:szCs w:val="12"/>
        </w:rPr>
      </w:pPr>
    </w:p>
    <w:p w14:paraId="40FAA794" w14:textId="77777777" w:rsidR="006701E7" w:rsidRDefault="006701E7">
      <w:pPr>
        <w:tabs>
          <w:tab w:val="center" w:pos="4512"/>
          <w:tab w:val="right" w:pos="9025"/>
        </w:tabs>
        <w:spacing w:after="0" w:line="240" w:lineRule="auto"/>
        <w:jc w:val="right"/>
        <w:rPr>
          <w:color w:val="002060"/>
        </w:rPr>
      </w:pPr>
      <w:r>
        <w:rPr>
          <w:color w:val="002060"/>
        </w:rPr>
        <w:t xml:space="preserve">Motor Neurone Disease Association | PO Box 246, Northampton NN1 2PR </w:t>
      </w:r>
    </w:p>
    <w:p w14:paraId="6AFBA005" w14:textId="77777777" w:rsidR="006701E7" w:rsidRDefault="006701E7">
      <w:pPr>
        <w:tabs>
          <w:tab w:val="center" w:pos="4512"/>
          <w:tab w:val="right" w:pos="9025"/>
        </w:tabs>
        <w:spacing w:after="0" w:line="240" w:lineRule="auto"/>
        <w:jc w:val="right"/>
        <w:rPr>
          <w:color w:val="002060"/>
        </w:rPr>
      </w:pPr>
      <w:r>
        <w:rPr>
          <w:color w:val="002060"/>
        </w:rPr>
        <w:t xml:space="preserve">Tel: 01604 611860 | Email: </w:t>
      </w:r>
      <w:hyperlink r:id="rId10" w:history="1">
        <w:r>
          <w:rPr>
            <w:color w:val="002060"/>
            <w:u w:val="single"/>
          </w:rPr>
          <w:t>fundraising@mndassociation.org</w:t>
        </w:r>
      </w:hyperlink>
    </w:p>
    <w:p w14:paraId="5236D60D" w14:textId="77777777" w:rsidR="006701E7" w:rsidRDefault="006701E7">
      <w:pPr>
        <w:tabs>
          <w:tab w:val="center" w:pos="4512"/>
          <w:tab w:val="right" w:pos="9025"/>
        </w:tabs>
        <w:spacing w:after="0" w:line="240" w:lineRule="auto"/>
        <w:jc w:val="right"/>
        <w:rPr>
          <w:color w:val="002060"/>
        </w:rPr>
      </w:pPr>
      <w:r>
        <w:rPr>
          <w:color w:val="002060"/>
        </w:rPr>
        <w:t xml:space="preserve">Website: www.mndassociation.org | Registered Charity No 294354 </w:t>
      </w:r>
    </w:p>
    <w:p w14:paraId="1CBEA2D7" w14:textId="77777777" w:rsidR="006701E7" w:rsidRDefault="006701E7">
      <w:pPr>
        <w:spacing w:after="0" w:line="240" w:lineRule="auto"/>
        <w:rPr>
          <w:b/>
          <w:bCs/>
          <w:color w:val="E36C0A"/>
          <w:sz w:val="32"/>
          <w:szCs w:val="32"/>
        </w:rPr>
      </w:pPr>
    </w:p>
    <w:p w14:paraId="5879DE15" w14:textId="77777777" w:rsidR="009B24E7" w:rsidRPr="00141842" w:rsidRDefault="009B24E7">
      <w:pPr>
        <w:spacing w:after="0" w:line="240" w:lineRule="auto"/>
        <w:rPr>
          <w:b/>
          <w:bCs/>
          <w:color w:val="E36C0A"/>
        </w:rPr>
      </w:pPr>
    </w:p>
    <w:p w14:paraId="5649AC83" w14:textId="77777777" w:rsidR="00141842" w:rsidRPr="00141842" w:rsidRDefault="00141842">
      <w:pPr>
        <w:spacing w:after="0" w:line="240" w:lineRule="auto"/>
        <w:rPr>
          <w:b/>
          <w:bCs/>
          <w:color w:val="E36C0A"/>
          <w:sz w:val="18"/>
          <w:szCs w:val="18"/>
        </w:rPr>
      </w:pPr>
    </w:p>
    <w:p w14:paraId="636BF21B" w14:textId="33B800B7" w:rsidR="009B24E7" w:rsidRDefault="009B24E7">
      <w:pPr>
        <w:spacing w:after="0" w:line="240" w:lineRule="auto"/>
        <w:rPr>
          <w:b/>
          <w:bCs/>
          <w:color w:val="E36C0A"/>
          <w:sz w:val="16"/>
          <w:szCs w:val="16"/>
        </w:rPr>
      </w:pPr>
    </w:p>
    <w:p w14:paraId="35003623" w14:textId="77777777" w:rsidR="00271373" w:rsidRDefault="00271373">
      <w:pPr>
        <w:spacing w:after="0" w:line="240" w:lineRule="auto"/>
        <w:rPr>
          <w:b/>
          <w:bCs/>
          <w:color w:val="E36C0A"/>
          <w:sz w:val="16"/>
          <w:szCs w:val="16"/>
        </w:rPr>
      </w:pPr>
    </w:p>
    <w:p w14:paraId="3F33F1D1" w14:textId="77777777" w:rsidR="006A69BE" w:rsidRDefault="006A69BE">
      <w:pPr>
        <w:spacing w:after="0" w:line="240" w:lineRule="auto"/>
        <w:rPr>
          <w:b/>
          <w:bCs/>
          <w:color w:val="E36C0A"/>
          <w:sz w:val="16"/>
          <w:szCs w:val="16"/>
        </w:rPr>
      </w:pPr>
    </w:p>
    <w:p w14:paraId="46D0AA01" w14:textId="77777777" w:rsidR="006A69BE" w:rsidRPr="006A69BE" w:rsidRDefault="006A69BE">
      <w:pPr>
        <w:spacing w:after="0" w:line="240" w:lineRule="auto"/>
        <w:rPr>
          <w:b/>
          <w:bCs/>
          <w:color w:val="E36C0A"/>
          <w:sz w:val="16"/>
          <w:szCs w:val="16"/>
        </w:rPr>
      </w:pPr>
    </w:p>
    <w:p w14:paraId="4E16C25A" w14:textId="77777777" w:rsidR="00A4037F" w:rsidRPr="00943C02" w:rsidRDefault="00A4037F" w:rsidP="00A4037F">
      <w:pPr>
        <w:pBdr>
          <w:top w:val="single" w:sz="4" w:space="1" w:color="auto"/>
          <w:left w:val="single" w:sz="4" w:space="4" w:color="auto"/>
          <w:bottom w:val="single" w:sz="4" w:space="1" w:color="auto"/>
          <w:right w:val="single" w:sz="4" w:space="4" w:color="auto"/>
        </w:pBdr>
        <w:spacing w:after="0" w:line="240" w:lineRule="auto"/>
        <w:rPr>
          <w:b/>
          <w:bCs/>
          <w:color w:val="E36C0A"/>
          <w:sz w:val="10"/>
          <w:szCs w:val="8"/>
        </w:rPr>
      </w:pPr>
    </w:p>
    <w:p w14:paraId="5A2AD64D" w14:textId="77777777" w:rsidR="006701E7" w:rsidRPr="009B24E7" w:rsidRDefault="006701E7" w:rsidP="00943C02">
      <w:pPr>
        <w:pBdr>
          <w:top w:val="single" w:sz="4" w:space="1" w:color="auto"/>
          <w:left w:val="single" w:sz="4" w:space="4" w:color="auto"/>
          <w:bottom w:val="single" w:sz="4" w:space="1" w:color="auto"/>
          <w:right w:val="single" w:sz="4" w:space="4" w:color="auto"/>
        </w:pBdr>
        <w:spacing w:after="60" w:line="240" w:lineRule="auto"/>
        <w:rPr>
          <w:color w:val="171A60"/>
          <w:spacing w:val="1"/>
          <w:w w:val="95"/>
          <w:sz w:val="28"/>
          <w:szCs w:val="28"/>
        </w:rPr>
      </w:pPr>
      <w:r w:rsidRPr="009B24E7">
        <w:rPr>
          <w:b/>
          <w:bCs/>
          <w:color w:val="E36C0A"/>
          <w:sz w:val="28"/>
          <w:szCs w:val="28"/>
        </w:rPr>
        <w:t xml:space="preserve">Walker Registration Form         </w:t>
      </w:r>
    </w:p>
    <w:p w14:paraId="56CD75E3" w14:textId="41BF1376"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002060"/>
        </w:rPr>
      </w:pPr>
      <w:r>
        <w:rPr>
          <w:color w:val="002060"/>
        </w:rPr>
        <w:t>If you have received this form via email or the web please print, complete, scan</w:t>
      </w:r>
      <w:r w:rsidR="001B0B96">
        <w:rPr>
          <w:color w:val="002060"/>
        </w:rPr>
        <w:t>/print</w:t>
      </w:r>
      <w:r>
        <w:rPr>
          <w:color w:val="002060"/>
        </w:rPr>
        <w:t>, and return by email to</w:t>
      </w:r>
      <w:r w:rsidR="00421555">
        <w:rPr>
          <w:color w:val="002060"/>
        </w:rPr>
        <w:t xml:space="preserve"> </w:t>
      </w:r>
      <w:r w:rsidR="00992A35">
        <w:rPr>
          <w:rFonts w:ascii="Arial" w:hAnsi="Arial" w:cs="Arial"/>
          <w:color w:val="242424"/>
          <w:shd w:val="clear" w:color="auto" w:fill="FFFFFF"/>
        </w:rPr>
        <w:t> </w:t>
      </w:r>
      <w:hyperlink r:id="rId11" w:history="1">
        <w:r w:rsidR="00992A35" w:rsidRPr="00992A35">
          <w:rPr>
            <w:rStyle w:val="Hyperlink"/>
            <w:rFonts w:ascii="Arial" w:hAnsi="Arial" w:cs="Arial"/>
            <w:sz w:val="20"/>
            <w:szCs w:val="20"/>
            <w:bdr w:val="none" w:sz="0" w:space="0" w:color="auto" w:frame="1"/>
            <w:shd w:val="clear" w:color="auto" w:fill="FFFFFF"/>
          </w:rPr>
          <w:t>jill.garner@mnd</w:t>
        </w:r>
        <w:r w:rsidR="00992A35" w:rsidRPr="00992A35">
          <w:rPr>
            <w:rStyle w:val="Hyperlink"/>
            <w:rFonts w:ascii="Arial" w:hAnsi="Arial" w:cs="Arial"/>
            <w:sz w:val="20"/>
            <w:szCs w:val="20"/>
            <w:shd w:val="clear" w:color="auto" w:fill="FFFFFF"/>
          </w:rPr>
          <w:t>association.org</w:t>
        </w:r>
      </w:hyperlink>
      <w:r w:rsidR="00992A35">
        <w:rPr>
          <w:rFonts w:ascii="Arial" w:hAnsi="Arial" w:cs="Arial"/>
          <w:color w:val="242424"/>
          <w:shd w:val="clear" w:color="auto" w:fill="FFFFFF"/>
        </w:rPr>
        <w:t xml:space="preserve"> </w:t>
      </w:r>
      <w:r>
        <w:rPr>
          <w:color w:val="002060"/>
        </w:rPr>
        <w:t>Or complete the form in post to</w:t>
      </w:r>
      <w:r w:rsidR="009B24E7">
        <w:rPr>
          <w:color w:val="002060"/>
        </w:rPr>
        <w:t xml:space="preserve"> Jill Garner, 29 Queensway Didcot Oxfordshire OX11 8LY</w:t>
      </w:r>
      <w:r w:rsidR="000D7744">
        <w:rPr>
          <w:color w:val="002060"/>
        </w:rPr>
        <w:t xml:space="preserve"> - by 2</w:t>
      </w:r>
      <w:r w:rsidR="00A21BED">
        <w:rPr>
          <w:color w:val="002060"/>
        </w:rPr>
        <w:t>5</w:t>
      </w:r>
      <w:r w:rsidR="00A21BED" w:rsidRPr="00A21BED">
        <w:rPr>
          <w:color w:val="002060"/>
          <w:vertAlign w:val="superscript"/>
        </w:rPr>
        <w:t>th</w:t>
      </w:r>
      <w:r w:rsidR="000D7744">
        <w:rPr>
          <w:color w:val="002060"/>
        </w:rPr>
        <w:t xml:space="preserve"> September 20</w:t>
      </w:r>
      <w:r w:rsidR="004E7995">
        <w:rPr>
          <w:color w:val="002060"/>
        </w:rPr>
        <w:t>2</w:t>
      </w:r>
      <w:r w:rsidR="00992A35">
        <w:rPr>
          <w:color w:val="002060"/>
        </w:rPr>
        <w:t>4</w:t>
      </w:r>
      <w:r w:rsidR="000D7744">
        <w:rPr>
          <w:color w:val="002060"/>
        </w:rPr>
        <w:t>.</w:t>
      </w:r>
      <w:r w:rsidR="00667A62">
        <w:rPr>
          <w:color w:val="002060"/>
        </w:rPr>
        <w:t xml:space="preserve"> </w:t>
      </w:r>
      <w:r>
        <w:rPr>
          <w:color w:val="002060"/>
        </w:rPr>
        <w:t xml:space="preserve">(Your form will be forwarded to National Office after the walk) </w:t>
      </w:r>
    </w:p>
    <w:p w14:paraId="233074F6"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002060"/>
          <w:sz w:val="16"/>
          <w:szCs w:val="16"/>
        </w:rPr>
      </w:pPr>
    </w:p>
    <w:p w14:paraId="1503BFA3"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b/>
          <w:bCs/>
          <w:color w:val="002060"/>
        </w:rPr>
      </w:pPr>
      <w:r>
        <w:rPr>
          <w:b/>
          <w:bCs/>
          <w:color w:val="E36C0A"/>
        </w:rPr>
        <w:t xml:space="preserve">YOUR DETAILS </w:t>
      </w:r>
      <w:r>
        <w:rPr>
          <w:b/>
          <w:bCs/>
          <w:color w:val="002060"/>
        </w:rPr>
        <w:t xml:space="preserve">(Please use block capitals) </w:t>
      </w:r>
    </w:p>
    <w:p w14:paraId="4BDB8184"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rPr>
      </w:pPr>
    </w:p>
    <w:p w14:paraId="3F0492B9" w14:textId="62F0692E"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002060"/>
        </w:rPr>
      </w:pPr>
      <w:r>
        <w:rPr>
          <w:color w:val="002060"/>
        </w:rPr>
        <w:t>First name:</w:t>
      </w:r>
      <w:r>
        <w:rPr>
          <w:color w:val="E36C0A"/>
          <w:sz w:val="16"/>
          <w:szCs w:val="16"/>
        </w:rPr>
        <w:t xml:space="preserve"> ……………………………………………… </w:t>
      </w:r>
      <w:r w:rsidR="009C075F">
        <w:rPr>
          <w:color w:val="002060"/>
        </w:rPr>
        <w:t xml:space="preserve">Surname: </w:t>
      </w:r>
      <w:r>
        <w:rPr>
          <w:color w:val="E36C0A"/>
          <w:sz w:val="16"/>
          <w:szCs w:val="16"/>
        </w:rPr>
        <w:t>………………………………………………………………</w:t>
      </w:r>
      <w:proofErr w:type="gramStart"/>
      <w:r>
        <w:rPr>
          <w:color w:val="E36C0A"/>
          <w:sz w:val="16"/>
          <w:szCs w:val="16"/>
        </w:rPr>
        <w:t>…..</w:t>
      </w:r>
      <w:proofErr w:type="gramEnd"/>
    </w:p>
    <w:p w14:paraId="2D7DA105"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002060"/>
          <w:sz w:val="16"/>
          <w:szCs w:val="16"/>
        </w:rPr>
      </w:pPr>
    </w:p>
    <w:p w14:paraId="4797002D" w14:textId="26F9050C" w:rsidR="006701E7" w:rsidRDefault="009C075F" w:rsidP="00F510CC">
      <w:pPr>
        <w:pBdr>
          <w:top w:val="single" w:sz="4" w:space="1" w:color="auto"/>
          <w:left w:val="single" w:sz="4" w:space="4" w:color="auto"/>
          <w:bottom w:val="single" w:sz="4" w:space="1" w:color="auto"/>
          <w:right w:val="single" w:sz="4" w:space="4" w:color="auto"/>
        </w:pBdr>
        <w:spacing w:after="0" w:line="240" w:lineRule="auto"/>
        <w:jc w:val="both"/>
        <w:rPr>
          <w:color w:val="002060"/>
        </w:rPr>
      </w:pPr>
      <w:r>
        <w:rPr>
          <w:color w:val="002060"/>
        </w:rPr>
        <w:t xml:space="preserve">Address: </w:t>
      </w:r>
      <w:r w:rsidR="006701E7">
        <w:rPr>
          <w:color w:val="E36C0A"/>
          <w:sz w:val="16"/>
          <w:szCs w:val="16"/>
        </w:rPr>
        <w:t>………………</w:t>
      </w:r>
      <w:r w:rsidR="006436C0">
        <w:rPr>
          <w:color w:val="E36C0A"/>
          <w:sz w:val="16"/>
          <w:szCs w:val="16"/>
        </w:rPr>
        <w:t xml:space="preserve"> </w:t>
      </w:r>
      <w:r w:rsidR="006701E7">
        <w:rPr>
          <w:color w:val="E36C0A"/>
          <w:sz w:val="16"/>
          <w:szCs w:val="16"/>
        </w:rPr>
        <w:t>…………………………………………………………………………………………………………………………………………</w:t>
      </w:r>
    </w:p>
    <w:p w14:paraId="06EEA381"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rPr>
      </w:pPr>
    </w:p>
    <w:p w14:paraId="0C034796" w14:textId="3BFFF2FC" w:rsidR="006701E7" w:rsidRPr="006436C0" w:rsidRDefault="009C075F"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lang w:val="it-IT"/>
        </w:rPr>
      </w:pPr>
      <w:r>
        <w:rPr>
          <w:color w:val="002060"/>
        </w:rPr>
        <w:t xml:space="preserve">County: </w:t>
      </w:r>
      <w:r w:rsidR="006701E7">
        <w:rPr>
          <w:color w:val="E36C0A"/>
          <w:sz w:val="16"/>
          <w:szCs w:val="16"/>
        </w:rPr>
        <w:t>…………………………………………………….</w:t>
      </w:r>
      <w:r>
        <w:rPr>
          <w:color w:val="E36C0A"/>
          <w:sz w:val="16"/>
          <w:szCs w:val="16"/>
        </w:rPr>
        <w:t xml:space="preserve"> </w:t>
      </w:r>
      <w:r w:rsidR="006701E7" w:rsidRPr="006436C0">
        <w:rPr>
          <w:color w:val="002060"/>
          <w:lang w:val="it-IT"/>
        </w:rPr>
        <w:t xml:space="preserve">Postcode: </w:t>
      </w:r>
      <w:r w:rsidR="006701E7" w:rsidRPr="006436C0">
        <w:rPr>
          <w:color w:val="E36C0A"/>
          <w:sz w:val="16"/>
          <w:szCs w:val="16"/>
          <w:lang w:val="it-IT"/>
        </w:rPr>
        <w:t>……………………………………………………………...</w:t>
      </w:r>
    </w:p>
    <w:p w14:paraId="74DDF00C" w14:textId="77777777" w:rsidR="006701E7" w:rsidRPr="006436C0"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lang w:val="it-IT"/>
        </w:rPr>
      </w:pPr>
    </w:p>
    <w:p w14:paraId="014F0329" w14:textId="65198F40"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rPr>
      </w:pPr>
      <w:r w:rsidRPr="006436C0">
        <w:rPr>
          <w:color w:val="002060"/>
        </w:rPr>
        <w:t>Tel</w:t>
      </w:r>
      <w:r w:rsidR="0035171A">
        <w:rPr>
          <w:color w:val="002060"/>
        </w:rPr>
        <w:t xml:space="preserve"> </w:t>
      </w:r>
      <w:r w:rsidR="009C075F" w:rsidRPr="006436C0">
        <w:rPr>
          <w:color w:val="002060"/>
        </w:rPr>
        <w:t>no:</w:t>
      </w:r>
      <w:r w:rsidR="009C075F">
        <w:rPr>
          <w:color w:val="002060"/>
        </w:rPr>
        <w:t xml:space="preserve"> </w:t>
      </w:r>
      <w:r w:rsidRPr="006436C0">
        <w:rPr>
          <w:color w:val="E36C0A"/>
          <w:sz w:val="16"/>
          <w:szCs w:val="16"/>
        </w:rPr>
        <w:t>………………………………………</w:t>
      </w:r>
      <w:proofErr w:type="spellStart"/>
      <w:proofErr w:type="gramStart"/>
      <w:r>
        <w:rPr>
          <w:color w:val="002060"/>
        </w:rPr>
        <w:t>E</w:t>
      </w:r>
      <w:r w:rsidR="0035171A">
        <w:rPr>
          <w:color w:val="002060"/>
        </w:rPr>
        <w:t>:</w:t>
      </w:r>
      <w:r>
        <w:rPr>
          <w:color w:val="002060"/>
        </w:rPr>
        <w:t>mail</w:t>
      </w:r>
      <w:proofErr w:type="spellEnd"/>
      <w:proofErr w:type="gramEnd"/>
      <w:r w:rsidR="0035171A">
        <w:rPr>
          <w:color w:val="002060"/>
        </w:rPr>
        <w:t xml:space="preserve"> </w:t>
      </w:r>
      <w:r>
        <w:rPr>
          <w:color w:val="002060"/>
        </w:rPr>
        <w:t xml:space="preserve">address: </w:t>
      </w:r>
      <w:r>
        <w:rPr>
          <w:color w:val="E36C0A"/>
          <w:sz w:val="16"/>
          <w:szCs w:val="16"/>
        </w:rPr>
        <w:t>……………………</w:t>
      </w:r>
    </w:p>
    <w:p w14:paraId="4F38E6AE"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b/>
          <w:bCs/>
          <w:color w:val="E36C0A"/>
          <w:sz w:val="16"/>
          <w:szCs w:val="16"/>
        </w:rPr>
      </w:pPr>
    </w:p>
    <w:p w14:paraId="54F67030" w14:textId="4D55943D"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b/>
          <w:bCs/>
          <w:color w:val="002060"/>
        </w:rPr>
      </w:pPr>
      <w:r>
        <w:rPr>
          <w:b/>
          <w:bCs/>
          <w:color w:val="E36C0A"/>
        </w:rPr>
        <w:t xml:space="preserve">REGISTRATION: </w:t>
      </w:r>
      <w:r>
        <w:rPr>
          <w:b/>
          <w:bCs/>
          <w:color w:val="002060"/>
        </w:rPr>
        <w:t>£1</w:t>
      </w:r>
      <w:r w:rsidR="006D7739">
        <w:rPr>
          <w:b/>
          <w:bCs/>
          <w:color w:val="002060"/>
        </w:rPr>
        <w:t>2</w:t>
      </w:r>
      <w:r>
        <w:rPr>
          <w:b/>
          <w:bCs/>
          <w:color w:val="002060"/>
        </w:rPr>
        <w:t xml:space="preserve"> per adult (</w:t>
      </w:r>
      <w:r w:rsidR="00306384">
        <w:rPr>
          <w:b/>
          <w:bCs/>
          <w:color w:val="002060"/>
        </w:rPr>
        <w:t>inc.</w:t>
      </w:r>
      <w:r>
        <w:rPr>
          <w:b/>
          <w:bCs/>
          <w:color w:val="002060"/>
        </w:rPr>
        <w:t xml:space="preserve"> t-shirt *subject to availability)</w:t>
      </w:r>
      <w:r w:rsidR="00405C79">
        <w:rPr>
          <w:b/>
          <w:bCs/>
          <w:color w:val="002060"/>
        </w:rPr>
        <w:t xml:space="preserve"> </w:t>
      </w:r>
      <w:r w:rsidR="00306384" w:rsidRPr="00B06F67">
        <w:rPr>
          <w:color w:val="002060"/>
        </w:rPr>
        <w:t xml:space="preserve">If you already have a </w:t>
      </w:r>
      <w:proofErr w:type="gramStart"/>
      <w:r w:rsidR="00306384" w:rsidRPr="00B06F67">
        <w:rPr>
          <w:color w:val="002060"/>
        </w:rPr>
        <w:t>T-Shirt</w:t>
      </w:r>
      <w:proofErr w:type="gramEnd"/>
      <w:r w:rsidR="00306384" w:rsidRPr="00B06F67">
        <w:rPr>
          <w:color w:val="002060"/>
        </w:rPr>
        <w:t xml:space="preserve"> please feel free to wear this to </w:t>
      </w:r>
      <w:r w:rsidR="00B06F67" w:rsidRPr="00B06F67">
        <w:rPr>
          <w:color w:val="002060"/>
        </w:rPr>
        <w:t>minimise contact</w:t>
      </w:r>
      <w:r w:rsidR="0008571A">
        <w:rPr>
          <w:color w:val="002060"/>
        </w:rPr>
        <w:t xml:space="preserve"> when collecting a new one</w:t>
      </w:r>
      <w:r w:rsidR="00B06F67" w:rsidRPr="00B06F67">
        <w:rPr>
          <w:color w:val="002060"/>
        </w:rPr>
        <w:t xml:space="preserve"> on the day.</w:t>
      </w:r>
    </w:p>
    <w:p w14:paraId="0D3AB19D"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b/>
          <w:bCs/>
          <w:color w:val="002060"/>
        </w:rPr>
      </w:pPr>
      <w:r>
        <w:rPr>
          <w:b/>
          <w:bCs/>
          <w:color w:val="002060"/>
        </w:rPr>
        <w:t xml:space="preserve">Cheques should be made payable to: </w:t>
      </w:r>
      <w:r w:rsidRPr="009B24E7">
        <w:rPr>
          <w:b/>
          <w:bCs/>
          <w:color w:val="002060"/>
          <w:sz w:val="28"/>
        </w:rPr>
        <w:t xml:space="preserve">MNDA Oxfordshire Branch </w:t>
      </w:r>
    </w:p>
    <w:p w14:paraId="1FBC9526"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b/>
          <w:bCs/>
          <w:color w:val="002060"/>
          <w:sz w:val="16"/>
          <w:szCs w:val="16"/>
        </w:rPr>
      </w:pPr>
    </w:p>
    <w:p w14:paraId="20B2A6BA" w14:textId="16F4750A"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002060"/>
        </w:rPr>
      </w:pPr>
      <w:r>
        <w:rPr>
          <w:color w:val="002060"/>
        </w:rPr>
        <w:t xml:space="preserve">T Shirt </w:t>
      </w:r>
      <w:r w:rsidR="00D9460D">
        <w:rPr>
          <w:color w:val="002060"/>
        </w:rPr>
        <w:t>No.</w:t>
      </w:r>
      <w:r w:rsidR="001C5639">
        <w:t xml:space="preserve">  </w:t>
      </w:r>
      <w:r w:rsidR="0082555C">
        <w:rPr>
          <w:color w:val="002060"/>
        </w:rPr>
        <w:t>Smal</w:t>
      </w:r>
      <w:r w:rsidR="00D9460D">
        <w:rPr>
          <w:color w:val="002060"/>
        </w:rPr>
        <w:t>l</w:t>
      </w:r>
      <w:r w:rsidR="0082555C">
        <w:rPr>
          <w:color w:val="E36C0A"/>
          <w:sz w:val="16"/>
          <w:szCs w:val="16"/>
        </w:rPr>
        <w:t>……………………</w:t>
      </w:r>
      <w:r w:rsidR="0082555C">
        <w:rPr>
          <w:color w:val="002060"/>
        </w:rPr>
        <w:t>Med</w:t>
      </w:r>
      <w:r w:rsidR="0082555C">
        <w:rPr>
          <w:color w:val="E36C0A"/>
          <w:sz w:val="16"/>
          <w:szCs w:val="16"/>
        </w:rPr>
        <w:t>……………………</w:t>
      </w:r>
      <w:r w:rsidR="0082555C">
        <w:rPr>
          <w:color w:val="002060"/>
        </w:rPr>
        <w:t xml:space="preserve"> Large</w:t>
      </w:r>
      <w:r w:rsidR="0082555C">
        <w:rPr>
          <w:color w:val="E36C0A"/>
          <w:sz w:val="16"/>
          <w:szCs w:val="16"/>
        </w:rPr>
        <w:t>……………………</w:t>
      </w:r>
      <w:r w:rsidR="0082555C">
        <w:rPr>
          <w:color w:val="002060"/>
        </w:rPr>
        <w:t>XL</w:t>
      </w:r>
      <w:r w:rsidR="0082555C">
        <w:rPr>
          <w:color w:val="E36C0A"/>
          <w:sz w:val="16"/>
          <w:szCs w:val="16"/>
        </w:rPr>
        <w:t>……………………</w:t>
      </w:r>
      <w:r>
        <w:rPr>
          <w:color w:val="002060"/>
        </w:rPr>
        <w:t xml:space="preserve"> </w:t>
      </w:r>
    </w:p>
    <w:p w14:paraId="00B2F1D6"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sz w:val="16"/>
          <w:szCs w:val="16"/>
        </w:rPr>
      </w:pPr>
    </w:p>
    <w:p w14:paraId="6BF43E0F" w14:textId="40C45540"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rPr>
      </w:pPr>
      <w:r>
        <w:rPr>
          <w:color w:val="002060"/>
        </w:rPr>
        <w:t>Number of Adults Walking:</w:t>
      </w:r>
      <w:r w:rsidR="009B24E7">
        <w:rPr>
          <w:color w:val="E36C0A"/>
          <w:sz w:val="16"/>
          <w:szCs w:val="16"/>
        </w:rPr>
        <w:t xml:space="preserve"> ………      </w:t>
      </w:r>
      <w:r>
        <w:rPr>
          <w:color w:val="002060"/>
        </w:rPr>
        <w:t xml:space="preserve">Number of Children Walking (under 18): </w:t>
      </w:r>
      <w:r>
        <w:rPr>
          <w:color w:val="E36C0A"/>
          <w:sz w:val="16"/>
          <w:szCs w:val="16"/>
        </w:rPr>
        <w:t>…….</w:t>
      </w:r>
    </w:p>
    <w:p w14:paraId="13FDC2CF"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sz w:val="16"/>
          <w:szCs w:val="16"/>
        </w:rPr>
      </w:pPr>
    </w:p>
    <w:p w14:paraId="092739DF"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rPr>
      </w:pPr>
      <w:r>
        <w:rPr>
          <w:color w:val="002060"/>
        </w:rPr>
        <w:t>Please provide the names of all walkers (</w:t>
      </w:r>
      <w:r>
        <w:rPr>
          <w:color w:val="002060"/>
          <w:sz w:val="18"/>
          <w:szCs w:val="18"/>
        </w:rPr>
        <w:t>Children under 14 must be accompanied)</w:t>
      </w:r>
      <w:r>
        <w:rPr>
          <w:color w:val="002060"/>
        </w:rPr>
        <w:t xml:space="preserve">: </w:t>
      </w:r>
    </w:p>
    <w:p w14:paraId="64B0C54B" w14:textId="42130F26" w:rsidR="006436C0" w:rsidRDefault="006436C0"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rPr>
      </w:pPr>
    </w:p>
    <w:p w14:paraId="40BD7472"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rPr>
      </w:pPr>
      <w:r>
        <w:rPr>
          <w:color w:val="E36C0A"/>
          <w:sz w:val="16"/>
          <w:szCs w:val="16"/>
        </w:rPr>
        <w:t>………………………………………………………………………………………………………………………………………………………………………………</w:t>
      </w:r>
    </w:p>
    <w:p w14:paraId="3F290C5C"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rPr>
      </w:pPr>
    </w:p>
    <w:p w14:paraId="24CC0DA6" w14:textId="0F16E12D"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002060"/>
        </w:rPr>
      </w:pPr>
      <w:r>
        <w:rPr>
          <w:color w:val="002060"/>
        </w:rPr>
        <w:t>Number of walkers:</w:t>
      </w:r>
      <w:r>
        <w:t xml:space="preserve">     </w:t>
      </w:r>
      <w:r>
        <w:rPr>
          <w:color w:val="E36C0A"/>
          <w:sz w:val="16"/>
          <w:szCs w:val="16"/>
        </w:rPr>
        <w:t xml:space="preserve">………  </w:t>
      </w:r>
      <w:r>
        <w:rPr>
          <w:color w:val="002060"/>
        </w:rPr>
        <w:t xml:space="preserve">for 5 mile walk    </w:t>
      </w:r>
      <w:r>
        <w:t xml:space="preserve"> </w:t>
      </w:r>
      <w:r>
        <w:rPr>
          <w:color w:val="FFFFFF"/>
        </w:rPr>
        <w:t xml:space="preserve">     </w:t>
      </w:r>
      <w:r>
        <w:rPr>
          <w:color w:val="E36C0A"/>
          <w:sz w:val="16"/>
          <w:szCs w:val="16"/>
        </w:rPr>
        <w:t xml:space="preserve">………  </w:t>
      </w:r>
      <w:r>
        <w:rPr>
          <w:color w:val="002060"/>
        </w:rPr>
        <w:t xml:space="preserve">for 2 mile walk </w:t>
      </w:r>
    </w:p>
    <w:p w14:paraId="4C40DA7C"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b/>
          <w:bCs/>
          <w:color w:val="002060"/>
        </w:rPr>
      </w:pPr>
      <w:r>
        <w:rPr>
          <w:b/>
          <w:bCs/>
          <w:color w:val="E36C0A"/>
        </w:rPr>
        <w:t xml:space="preserve">EMERGENCY CONTACT DETAILS: </w:t>
      </w:r>
      <w:r>
        <w:rPr>
          <w:b/>
          <w:bCs/>
          <w:color w:val="002060"/>
        </w:rPr>
        <w:t xml:space="preserve">Someone who is not joining you for the </w:t>
      </w:r>
      <w:proofErr w:type="gramStart"/>
      <w:r>
        <w:rPr>
          <w:b/>
          <w:bCs/>
          <w:color w:val="002060"/>
        </w:rPr>
        <w:t>walk</w:t>
      </w:r>
      <w:proofErr w:type="gramEnd"/>
      <w:r>
        <w:rPr>
          <w:b/>
          <w:bCs/>
          <w:color w:val="002060"/>
        </w:rPr>
        <w:t xml:space="preserve"> </w:t>
      </w:r>
    </w:p>
    <w:p w14:paraId="6F0AB6D6"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b/>
          <w:bCs/>
          <w:color w:val="002060"/>
          <w:sz w:val="16"/>
          <w:szCs w:val="16"/>
        </w:rPr>
      </w:pPr>
    </w:p>
    <w:p w14:paraId="0915303F" w14:textId="6D3B180F" w:rsidR="006701E7" w:rsidRDefault="006701E7" w:rsidP="00F510CC">
      <w:pPr>
        <w:pBdr>
          <w:top w:val="single" w:sz="4" w:space="1" w:color="auto"/>
          <w:left w:val="single" w:sz="4" w:space="4" w:color="auto"/>
          <w:bottom w:val="single" w:sz="4" w:space="1" w:color="auto"/>
          <w:right w:val="single" w:sz="4" w:space="4" w:color="auto"/>
        </w:pBdr>
        <w:suppressAutoHyphens/>
        <w:spacing w:after="0" w:line="240" w:lineRule="auto"/>
        <w:jc w:val="both"/>
        <w:rPr>
          <w:color w:val="E36C0A"/>
          <w:sz w:val="16"/>
          <w:szCs w:val="16"/>
        </w:rPr>
      </w:pPr>
      <w:r>
        <w:rPr>
          <w:color w:val="002060"/>
        </w:rPr>
        <w:t xml:space="preserve">Name: </w:t>
      </w:r>
      <w:r>
        <w:rPr>
          <w:color w:val="E36C0A"/>
          <w:sz w:val="16"/>
          <w:szCs w:val="16"/>
        </w:rPr>
        <w:t xml:space="preserve">………………………………………………    </w:t>
      </w:r>
      <w:r>
        <w:rPr>
          <w:color w:val="002060"/>
        </w:rPr>
        <w:t xml:space="preserve">Relationship: </w:t>
      </w:r>
      <w:r>
        <w:rPr>
          <w:color w:val="E36C0A"/>
          <w:sz w:val="16"/>
          <w:szCs w:val="16"/>
        </w:rPr>
        <w:t xml:space="preserve">……………………………………………    </w:t>
      </w:r>
    </w:p>
    <w:p w14:paraId="0CE8A826" w14:textId="77777777" w:rsidR="006701E7" w:rsidRDefault="006701E7" w:rsidP="00F510CC">
      <w:pPr>
        <w:pBdr>
          <w:top w:val="single" w:sz="4" w:space="1" w:color="auto"/>
          <w:left w:val="single" w:sz="4" w:space="4" w:color="auto"/>
          <w:bottom w:val="single" w:sz="4" w:space="1" w:color="auto"/>
          <w:right w:val="single" w:sz="4" w:space="4" w:color="auto"/>
        </w:pBdr>
        <w:suppressAutoHyphens/>
        <w:spacing w:after="0" w:line="240" w:lineRule="auto"/>
        <w:jc w:val="both"/>
        <w:rPr>
          <w:color w:val="002060"/>
          <w:sz w:val="16"/>
          <w:szCs w:val="16"/>
        </w:rPr>
      </w:pPr>
    </w:p>
    <w:p w14:paraId="54876350" w14:textId="3A967643" w:rsidR="006701E7" w:rsidRDefault="006701E7" w:rsidP="00F510CC">
      <w:pPr>
        <w:pBdr>
          <w:top w:val="single" w:sz="4" w:space="1" w:color="auto"/>
          <w:left w:val="single" w:sz="4" w:space="4" w:color="auto"/>
          <w:bottom w:val="single" w:sz="4" w:space="1" w:color="auto"/>
          <w:right w:val="single" w:sz="4" w:space="4" w:color="auto"/>
        </w:pBdr>
        <w:suppressAutoHyphens/>
        <w:spacing w:after="0" w:line="240" w:lineRule="auto"/>
        <w:jc w:val="both"/>
        <w:rPr>
          <w:color w:val="002060"/>
        </w:rPr>
      </w:pPr>
      <w:r>
        <w:rPr>
          <w:color w:val="002060"/>
        </w:rPr>
        <w:t xml:space="preserve">Mobile number: </w:t>
      </w:r>
      <w:r>
        <w:rPr>
          <w:color w:val="E36C0A"/>
          <w:sz w:val="16"/>
          <w:szCs w:val="16"/>
        </w:rPr>
        <w:t xml:space="preserve">………………………………………………    </w:t>
      </w:r>
    </w:p>
    <w:p w14:paraId="55FA7EF2" w14:textId="441556A7" w:rsidR="006701E7" w:rsidRDefault="006701E7" w:rsidP="00F510CC">
      <w:pPr>
        <w:pBdr>
          <w:top w:val="single" w:sz="4" w:space="1" w:color="auto"/>
          <w:left w:val="single" w:sz="4" w:space="4" w:color="auto"/>
          <w:bottom w:val="single" w:sz="4" w:space="1" w:color="auto"/>
          <w:right w:val="single" w:sz="4" w:space="4" w:color="auto"/>
        </w:pBdr>
        <w:tabs>
          <w:tab w:val="center" w:pos="4512"/>
          <w:tab w:val="right" w:pos="9025"/>
        </w:tabs>
        <w:spacing w:after="0" w:line="240" w:lineRule="auto"/>
        <w:jc w:val="both"/>
        <w:rPr>
          <w:color w:val="E36C0A"/>
          <w:sz w:val="16"/>
          <w:szCs w:val="16"/>
        </w:rPr>
      </w:pPr>
      <w:r>
        <w:rPr>
          <w:b/>
          <w:bCs/>
          <w:color w:val="E36C0A"/>
          <w:sz w:val="32"/>
          <w:szCs w:val="32"/>
        </w:rPr>
        <w:t xml:space="preserve">Signature: </w:t>
      </w:r>
      <w:r>
        <w:rPr>
          <w:color w:val="E36C0A"/>
          <w:sz w:val="16"/>
          <w:szCs w:val="16"/>
        </w:rPr>
        <w:t>……………………………</w:t>
      </w:r>
      <w:r w:rsidR="009B24E7">
        <w:rPr>
          <w:color w:val="E36C0A"/>
          <w:sz w:val="16"/>
          <w:szCs w:val="16"/>
        </w:rPr>
        <w:t xml:space="preserve">…………………………………… </w:t>
      </w:r>
      <w:r>
        <w:rPr>
          <w:color w:val="E36C0A"/>
          <w:sz w:val="16"/>
          <w:szCs w:val="16"/>
        </w:rPr>
        <w:t xml:space="preserve">…………………    </w:t>
      </w:r>
    </w:p>
    <w:p w14:paraId="05E4F30B" w14:textId="77777777" w:rsidR="006701E7" w:rsidRDefault="006701E7" w:rsidP="00A4037F">
      <w:pPr>
        <w:pBdr>
          <w:top w:val="single" w:sz="4" w:space="1" w:color="auto"/>
          <w:left w:val="single" w:sz="4" w:space="4" w:color="auto"/>
          <w:bottom w:val="single" w:sz="4" w:space="1" w:color="auto"/>
          <w:right w:val="single" w:sz="4" w:space="4" w:color="auto"/>
        </w:pBdr>
        <w:tabs>
          <w:tab w:val="center" w:pos="4512"/>
          <w:tab w:val="right" w:pos="9025"/>
        </w:tabs>
        <w:spacing w:after="0" w:line="240" w:lineRule="auto"/>
        <w:jc w:val="both"/>
        <w:rPr>
          <w:color w:val="002060"/>
        </w:rPr>
      </w:pPr>
      <w:r>
        <w:rPr>
          <w:color w:val="002060"/>
        </w:rPr>
        <w:t xml:space="preserve">I confirm that all the information I have provided is true to the best of my knowledge and all donations raised on behalf of the MND Association Branch will be sent within 4 weeks of the walk. </w:t>
      </w:r>
    </w:p>
    <w:p w14:paraId="3B4C9A67" w14:textId="77777777" w:rsidR="00A4037F" w:rsidRPr="00943C02" w:rsidRDefault="000A74FC" w:rsidP="00A4037F">
      <w:pPr>
        <w:pBdr>
          <w:top w:val="single" w:sz="4" w:space="1" w:color="auto"/>
          <w:left w:val="single" w:sz="4" w:space="4" w:color="auto"/>
          <w:bottom w:val="single" w:sz="4" w:space="1" w:color="auto"/>
          <w:right w:val="single" w:sz="4" w:space="4" w:color="auto"/>
        </w:pBdr>
        <w:tabs>
          <w:tab w:val="center" w:pos="4512"/>
          <w:tab w:val="right" w:pos="9025"/>
        </w:tabs>
        <w:spacing w:after="0" w:line="240" w:lineRule="auto"/>
        <w:jc w:val="both"/>
        <w:rPr>
          <w:color w:val="002060"/>
          <w:sz w:val="12"/>
          <w:szCs w:val="8"/>
        </w:rPr>
      </w:pPr>
      <w:r>
        <w:rPr>
          <w:b/>
          <w:bCs/>
          <w:noProof/>
          <w:color w:val="002060"/>
        </w:rPr>
        <w:drawing>
          <wp:anchor distT="0" distB="0" distL="114300" distR="114300" simplePos="0" relativeHeight="251660288" behindDoc="1" locked="0" layoutInCell="1" allowOverlap="1" wp14:anchorId="1BFC13B1" wp14:editId="308C32D6">
            <wp:simplePos x="0" y="0"/>
            <wp:positionH relativeFrom="column">
              <wp:posOffset>4677410</wp:posOffset>
            </wp:positionH>
            <wp:positionV relativeFrom="paragraph">
              <wp:posOffset>-1905</wp:posOffset>
            </wp:positionV>
            <wp:extent cx="455930" cy="273050"/>
            <wp:effectExtent l="0" t="3810" r="0" b="0"/>
            <wp:wrapNone/>
            <wp:docPr id="5" name="Picture 5" descr="C:\Users\PeterG\AppData\Local\Microsoft\Windows\Temporary Internet Files\Content.IE5\S3LNKDWC\Scissors_icon_blac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erG\AppData\Local\Microsoft\Windows\Temporary Internet Files\Content.IE5\S3LNKDWC\Scissors_icon_black.svg[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flipV="1">
                      <a:off x="0" y="0"/>
                      <a:ext cx="455930" cy="27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C3E1C" w14:textId="188CA0BF" w:rsidR="006701E7" w:rsidRPr="009B24E7" w:rsidRDefault="000A74FC" w:rsidP="00A4037F">
      <w:pPr>
        <w:tabs>
          <w:tab w:val="center" w:pos="4512"/>
          <w:tab w:val="right" w:pos="9025"/>
        </w:tabs>
        <w:spacing w:after="120" w:line="240" w:lineRule="auto"/>
        <w:jc w:val="both"/>
        <w:rPr>
          <w:b/>
          <w:bCs/>
          <w:color w:val="E36C0A"/>
          <w:sz w:val="28"/>
          <w:szCs w:val="32"/>
        </w:rPr>
      </w:pPr>
      <w:r>
        <w:rPr>
          <w:b/>
          <w:bCs/>
          <w:noProof/>
          <w:color w:val="002060"/>
        </w:rPr>
        <mc:AlternateContent>
          <mc:Choice Requires="wps">
            <w:drawing>
              <wp:anchor distT="0" distB="0" distL="114300" distR="114300" simplePos="0" relativeHeight="251659264" behindDoc="0" locked="0" layoutInCell="1" allowOverlap="1" wp14:anchorId="0D8704CD" wp14:editId="0FCFE3C6">
                <wp:simplePos x="0" y="0"/>
                <wp:positionH relativeFrom="column">
                  <wp:posOffset>-208280</wp:posOffset>
                </wp:positionH>
                <wp:positionV relativeFrom="paragraph">
                  <wp:posOffset>-265430</wp:posOffset>
                </wp:positionV>
                <wp:extent cx="0" cy="73533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73533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FE5FEE"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pt,-20.9pt" to="-16.4pt,5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aBwwEAAPYDAAAOAAAAZHJzL2Uyb0RvYy54bWysU02P2yAQvVfqf0DcGzuJ2q2sOHvYaHup&#10;2lU/fgCLhxgJGAQ0dv59B+w4u21VqdVeMIPfezPzGHa3ozXsBCFqdC1fr2rOwEnstDu2/Pu3+zfv&#10;OYtJuE4YdNDyM0R+u3/9ajf4BjbYo+kgMBJxsRl8y/uUfFNVUfZgRVyhB0c/FQYrEoXhWHVBDKRu&#10;TbWp63fVgKHzASXESKeH6SffF32lQKbPSkVIzLScaktlDWV9zGu134nmGITvtZzLEP9RhRXaUdJF&#10;6iCSYD+C/k3KahkwokoribZCpbSE0gN1s65/6eZrLzyUXsic6Beb4svJyk+nO/cQyIbBxyb6h5C7&#10;GFWw+Uv1sbGYdV7MgjExOR1KOr3Zvt1u62JkdSX6ENMHQMvypuVGu9yHaMTpY0yUjKAXSD42jg00&#10;PZsbEspxRKO7e21MCfIswJ0J7CToFtO4zrdGCs9QWe4gYj+BOtrNKOMIfG2u7NLZwJT3CyimO2pn&#10;PSV+nktICS5d8hlH6ExTVNlCnCv+G3HGZyqUmfwX8sIomdGlhWy1w/Cnsq8WqQl/cWDqO1vwiN25&#10;XHuxhoarODo/hDy9T+NCvz7X/U8AAAD//wMAUEsDBBQABgAIAAAAIQC0p7oF4AAAAAwBAAAPAAAA&#10;ZHJzL2Rvd25yZXYueG1sTI9BT8JAEIXvJv6HzZh4g+0WQ7R2S9AE4kkiSoK3pTu01e5s012g/HvG&#10;eNDbm3kvb77JZ4NrxRH70HjSoMYJCKTS24YqDR/vi9E9iBANWdN6Qg1nDDArrq9yk1l/ojc8rmMl&#10;uIRCZjTUMXaZlKGs0Zkw9h0Se3vfOxN57Ctpe3PictfKNEmm0pmG+EJtOnyusfxeH5wG97r9XD4p&#10;S19qOd+8PPh9Kc8rrW9vhvkjiIhD/AvDDz6jQ8FMO38gG0SrYTRJGT2yuFMsOPG72XFUqWkKssjl&#10;/yeKCwAAAP//AwBQSwECLQAUAAYACAAAACEAtoM4kv4AAADhAQAAEwAAAAAAAAAAAAAAAAAAAAAA&#10;W0NvbnRlbnRfVHlwZXNdLnhtbFBLAQItABQABgAIAAAAIQA4/SH/1gAAAJQBAAALAAAAAAAAAAAA&#10;AAAAAC8BAABfcmVscy8ucmVsc1BLAQItABQABgAIAAAAIQAtWIaBwwEAAPYDAAAOAAAAAAAAAAAA&#10;AAAAAC4CAABkcnMvZTJvRG9jLnhtbFBLAQItABQABgAIAAAAIQC0p7oF4AAAAAwBAAAPAAAAAAAA&#10;AAAAAAAAAB0EAABkcnMvZG93bnJldi54bWxQSwUGAAAAAAQABADzAAAAKgUAAAAA&#10;" strokecolor="black [3213]" strokeweight="1pt">
                <v:stroke dashstyle="dash"/>
              </v:line>
            </w:pict>
          </mc:Fallback>
        </mc:AlternateContent>
      </w:r>
      <w:r w:rsidR="006701E7" w:rsidRPr="009B24E7">
        <w:rPr>
          <w:b/>
          <w:bCs/>
          <w:color w:val="E36C0A"/>
          <w:sz w:val="28"/>
          <w:szCs w:val="32"/>
        </w:rPr>
        <w:t xml:space="preserve">Walker Frequently Asked Questions                 </w:t>
      </w:r>
    </w:p>
    <w:p w14:paraId="2A775FBC" w14:textId="77777777" w:rsidR="006701E7" w:rsidRDefault="006701E7">
      <w:pPr>
        <w:tabs>
          <w:tab w:val="center" w:pos="4512"/>
          <w:tab w:val="right" w:pos="9025"/>
        </w:tabs>
        <w:spacing w:after="0" w:line="240" w:lineRule="auto"/>
        <w:rPr>
          <w:b/>
          <w:bCs/>
          <w:color w:val="E36C0A"/>
        </w:rPr>
      </w:pPr>
      <w:r>
        <w:rPr>
          <w:b/>
          <w:bCs/>
          <w:color w:val="002060"/>
        </w:rPr>
        <w:t xml:space="preserve">What do I need to do </w:t>
      </w:r>
      <w:r>
        <w:rPr>
          <w:b/>
          <w:bCs/>
          <w:color w:val="E36C0A"/>
        </w:rPr>
        <w:t xml:space="preserve">BEFORE </w:t>
      </w:r>
      <w:r>
        <w:rPr>
          <w:b/>
          <w:bCs/>
          <w:color w:val="002060"/>
        </w:rPr>
        <w:t>the walk?</w:t>
      </w:r>
    </w:p>
    <w:p w14:paraId="2B86026E" w14:textId="77777777" w:rsidR="00437254" w:rsidRDefault="006701E7" w:rsidP="00934315">
      <w:pPr>
        <w:tabs>
          <w:tab w:val="center" w:pos="4512"/>
          <w:tab w:val="right" w:pos="9025"/>
        </w:tabs>
        <w:spacing w:after="0" w:line="240" w:lineRule="auto"/>
        <w:ind w:left="141" w:hanging="141"/>
        <w:jc w:val="both"/>
        <w:rPr>
          <w:color w:val="002060"/>
        </w:rPr>
      </w:pPr>
      <w:r>
        <w:rPr>
          <w:rFonts w:ascii="Symbol" w:hAnsi="Symbol" w:cs="Symbol"/>
          <w:color w:val="002060"/>
        </w:rPr>
        <w:t></w:t>
      </w:r>
      <w:r>
        <w:rPr>
          <w:rFonts w:ascii="Symbol" w:hAnsi="Symbol" w:cs="Symbol"/>
          <w:color w:val="002060"/>
        </w:rPr>
        <w:tab/>
      </w:r>
      <w:r w:rsidR="001C5639">
        <w:rPr>
          <w:color w:val="002060"/>
        </w:rPr>
        <w:t>Complete the “W</w:t>
      </w:r>
      <w:r>
        <w:rPr>
          <w:color w:val="002060"/>
        </w:rPr>
        <w:t>alker</w:t>
      </w:r>
      <w:r w:rsidR="001C5639">
        <w:rPr>
          <w:color w:val="002060"/>
        </w:rPr>
        <w:t xml:space="preserve"> Registration Form”</w:t>
      </w:r>
      <w:r w:rsidR="009B24E7">
        <w:rPr>
          <w:color w:val="002060"/>
        </w:rPr>
        <w:t xml:space="preserve"> and return </w:t>
      </w:r>
      <w:r w:rsidR="00195477">
        <w:rPr>
          <w:color w:val="002060"/>
        </w:rPr>
        <w:t xml:space="preserve">with Cheque </w:t>
      </w:r>
      <w:r w:rsidR="00A17415">
        <w:rPr>
          <w:color w:val="002060"/>
        </w:rPr>
        <w:t xml:space="preserve">(to avoid the handling of money on the day) </w:t>
      </w:r>
      <w:r w:rsidR="004334AE">
        <w:rPr>
          <w:color w:val="002060"/>
        </w:rPr>
        <w:t>alternatively visit</w:t>
      </w:r>
      <w:r w:rsidR="00934315">
        <w:rPr>
          <w:color w:val="002060"/>
        </w:rPr>
        <w:t>:</w:t>
      </w:r>
    </w:p>
    <w:p w14:paraId="63BB80F9" w14:textId="01EB9075" w:rsidR="00F44552" w:rsidRPr="00076369" w:rsidRDefault="00934315" w:rsidP="00934315">
      <w:pPr>
        <w:tabs>
          <w:tab w:val="center" w:pos="4512"/>
          <w:tab w:val="right" w:pos="9025"/>
        </w:tabs>
        <w:spacing w:after="0" w:line="240" w:lineRule="auto"/>
        <w:ind w:left="141" w:hanging="141"/>
        <w:jc w:val="both"/>
        <w:rPr>
          <w:color w:val="002060"/>
          <w:u w:val="single"/>
        </w:rPr>
      </w:pPr>
      <w:r w:rsidRPr="00934315">
        <w:rPr>
          <w:color w:val="002060"/>
        </w:rPr>
        <w:t xml:space="preserve">  </w:t>
      </w:r>
      <w:r w:rsidR="00076369" w:rsidRPr="00076369">
        <w:rPr>
          <w:color w:val="0070C0"/>
          <w:u w:val="single"/>
        </w:rPr>
        <w:t>https://www.justgiving.com/page/walk-2-dfeet-mnd-oxfordshire-2024</w:t>
      </w:r>
    </w:p>
    <w:p w14:paraId="489199D9" w14:textId="67EDDEFA" w:rsidR="00934315" w:rsidRDefault="004334AE" w:rsidP="007F1F62">
      <w:pPr>
        <w:tabs>
          <w:tab w:val="center" w:pos="4512"/>
          <w:tab w:val="right" w:pos="9025"/>
        </w:tabs>
        <w:spacing w:after="0" w:line="240" w:lineRule="auto"/>
        <w:ind w:left="141" w:hanging="141"/>
        <w:jc w:val="both"/>
        <w:rPr>
          <w:color w:val="002060"/>
        </w:rPr>
      </w:pPr>
      <w:r>
        <w:rPr>
          <w:color w:val="002060"/>
        </w:rPr>
        <w:t xml:space="preserve">and donate your payment via this page – please ensure you include your </w:t>
      </w:r>
      <w:r w:rsidR="00934315">
        <w:rPr>
          <w:color w:val="002060"/>
        </w:rPr>
        <w:t>Name</w:t>
      </w:r>
      <w:r>
        <w:rPr>
          <w:color w:val="002060"/>
        </w:rPr>
        <w:t xml:space="preserve"> in the </w:t>
      </w:r>
      <w:r w:rsidR="00A333FB">
        <w:rPr>
          <w:color w:val="002060"/>
        </w:rPr>
        <w:t>Message Box</w:t>
      </w:r>
      <w:r w:rsidR="00934315">
        <w:rPr>
          <w:color w:val="002060"/>
        </w:rPr>
        <w:t xml:space="preserve"> and clarify if it is payment or a donation.</w:t>
      </w:r>
    </w:p>
    <w:p w14:paraId="2B900BCA" w14:textId="21602EA0" w:rsidR="00C571AA" w:rsidRPr="00C571AA" w:rsidRDefault="00C571AA" w:rsidP="00C571AA">
      <w:pPr>
        <w:pStyle w:val="ListParagraph"/>
        <w:numPr>
          <w:ilvl w:val="0"/>
          <w:numId w:val="6"/>
        </w:numPr>
        <w:tabs>
          <w:tab w:val="center" w:pos="4512"/>
          <w:tab w:val="right" w:pos="9025"/>
        </w:tabs>
        <w:spacing w:after="0" w:line="240" w:lineRule="auto"/>
        <w:ind w:left="113" w:hanging="113"/>
        <w:jc w:val="both"/>
        <w:rPr>
          <w:color w:val="002060"/>
        </w:rPr>
      </w:pPr>
      <w:r w:rsidRPr="00C571AA">
        <w:rPr>
          <w:color w:val="002060"/>
        </w:rPr>
        <w:t xml:space="preserve">Please </w:t>
      </w:r>
      <w:r w:rsidRPr="00C571AA">
        <w:rPr>
          <w:b/>
          <w:bCs/>
          <w:color w:val="002060"/>
        </w:rPr>
        <w:t>NOTE</w:t>
      </w:r>
      <w:r w:rsidRPr="00C571AA">
        <w:rPr>
          <w:color w:val="002060"/>
        </w:rPr>
        <w:t xml:space="preserve"> that JustGiving will ask you to make a ‘Voluntary Contribution’, you can change this to ‘zero %’ if you would prefer not</w:t>
      </w:r>
      <w:r>
        <w:rPr>
          <w:color w:val="002060"/>
        </w:rPr>
        <w:t xml:space="preserve"> to</w:t>
      </w:r>
      <w:r w:rsidRPr="00C571AA">
        <w:rPr>
          <w:color w:val="002060"/>
        </w:rPr>
        <w:t>.</w:t>
      </w:r>
    </w:p>
    <w:p w14:paraId="6C08359A" w14:textId="1F7AE435" w:rsidR="006701E7" w:rsidRDefault="006701E7" w:rsidP="007F1F62">
      <w:pPr>
        <w:tabs>
          <w:tab w:val="center" w:pos="4512"/>
          <w:tab w:val="right" w:pos="9025"/>
        </w:tabs>
        <w:spacing w:after="0" w:line="240" w:lineRule="auto"/>
        <w:ind w:left="141" w:hanging="141"/>
        <w:jc w:val="both"/>
        <w:rPr>
          <w:color w:val="002060"/>
        </w:rPr>
      </w:pPr>
      <w:r>
        <w:rPr>
          <w:rFonts w:ascii="Symbol" w:hAnsi="Symbol" w:cs="Symbol"/>
          <w:color w:val="002060"/>
        </w:rPr>
        <w:t></w:t>
      </w:r>
      <w:r>
        <w:rPr>
          <w:rFonts w:ascii="Symbol" w:hAnsi="Symbol" w:cs="Symbol"/>
          <w:color w:val="002060"/>
        </w:rPr>
        <w:tab/>
      </w:r>
      <w:r>
        <w:rPr>
          <w:color w:val="002060"/>
        </w:rPr>
        <w:t xml:space="preserve">Encourage family, friends and colleagues to join you, </w:t>
      </w:r>
      <w:r w:rsidR="009B24E7">
        <w:rPr>
          <w:color w:val="002060"/>
        </w:rPr>
        <w:t>and/</w:t>
      </w:r>
      <w:r>
        <w:rPr>
          <w:color w:val="002060"/>
        </w:rPr>
        <w:t>or sponsor you.</w:t>
      </w:r>
      <w:r w:rsidR="00A333FB">
        <w:rPr>
          <w:color w:val="002060"/>
        </w:rPr>
        <w:t xml:space="preserve"> Sponsor forms available on request and on the </w:t>
      </w:r>
      <w:r w:rsidR="00306384">
        <w:rPr>
          <w:color w:val="002060"/>
        </w:rPr>
        <w:t>MND Oxfordshire Web Pages</w:t>
      </w:r>
      <w:r w:rsidR="007F1F62">
        <w:br/>
      </w:r>
    </w:p>
    <w:p w14:paraId="5E78BBF2" w14:textId="77777777" w:rsidR="006701E7" w:rsidRDefault="006701E7" w:rsidP="001C5639">
      <w:pPr>
        <w:spacing w:after="0" w:line="240" w:lineRule="auto"/>
        <w:jc w:val="both"/>
        <w:rPr>
          <w:b/>
          <w:bCs/>
          <w:color w:val="002060"/>
        </w:rPr>
      </w:pPr>
      <w:r>
        <w:rPr>
          <w:b/>
          <w:bCs/>
          <w:color w:val="002060"/>
        </w:rPr>
        <w:t xml:space="preserve">What do I need to do </w:t>
      </w:r>
      <w:r>
        <w:rPr>
          <w:b/>
          <w:bCs/>
          <w:color w:val="E36C0A"/>
        </w:rPr>
        <w:t xml:space="preserve">ON THE DAY </w:t>
      </w:r>
      <w:r>
        <w:rPr>
          <w:b/>
          <w:bCs/>
          <w:color w:val="002060"/>
        </w:rPr>
        <w:t>of the walk?</w:t>
      </w:r>
    </w:p>
    <w:p w14:paraId="58CF12E5" w14:textId="3F57B5DC" w:rsidR="006701E7" w:rsidRDefault="006701E7" w:rsidP="001C5639">
      <w:pPr>
        <w:tabs>
          <w:tab w:val="center" w:pos="4512"/>
          <w:tab w:val="right" w:pos="9025"/>
        </w:tabs>
        <w:spacing w:after="0" w:line="240" w:lineRule="auto"/>
        <w:ind w:left="141" w:hanging="141"/>
        <w:jc w:val="both"/>
        <w:rPr>
          <w:color w:val="002060"/>
        </w:rPr>
      </w:pPr>
      <w:r>
        <w:rPr>
          <w:rFonts w:ascii="Symbol" w:hAnsi="Symbol" w:cs="Symbol"/>
          <w:color w:val="002060"/>
        </w:rPr>
        <w:t></w:t>
      </w:r>
      <w:r>
        <w:rPr>
          <w:rFonts w:ascii="Symbol" w:hAnsi="Symbol" w:cs="Symbol"/>
          <w:color w:val="002060"/>
        </w:rPr>
        <w:tab/>
      </w:r>
      <w:r w:rsidR="00306384">
        <w:rPr>
          <w:color w:val="002060"/>
        </w:rPr>
        <w:t>W</w:t>
      </w:r>
      <w:r>
        <w:rPr>
          <w:color w:val="002060"/>
        </w:rPr>
        <w:t xml:space="preserve">ear suitable clothing and </w:t>
      </w:r>
      <w:r w:rsidR="00306384">
        <w:rPr>
          <w:color w:val="002060"/>
        </w:rPr>
        <w:t>footwear.</w:t>
      </w:r>
      <w:r>
        <w:rPr>
          <w:color w:val="002060"/>
        </w:rPr>
        <w:t xml:space="preserve"> </w:t>
      </w:r>
    </w:p>
    <w:p w14:paraId="1B14CF2F" w14:textId="76C208B0" w:rsidR="006701E7" w:rsidRDefault="006701E7" w:rsidP="001C5639">
      <w:pPr>
        <w:tabs>
          <w:tab w:val="center" w:pos="4512"/>
          <w:tab w:val="right" w:pos="9025"/>
        </w:tabs>
        <w:spacing w:after="0" w:line="240" w:lineRule="auto"/>
        <w:ind w:left="141" w:hanging="141"/>
        <w:jc w:val="both"/>
        <w:rPr>
          <w:color w:val="002060"/>
        </w:rPr>
      </w:pPr>
      <w:r>
        <w:rPr>
          <w:rFonts w:ascii="Symbol" w:hAnsi="Symbol" w:cs="Symbol"/>
          <w:color w:val="002060"/>
        </w:rPr>
        <w:t></w:t>
      </w:r>
      <w:r>
        <w:rPr>
          <w:rFonts w:ascii="Symbol" w:hAnsi="Symbol" w:cs="Symbol"/>
          <w:color w:val="002060"/>
        </w:rPr>
        <w:tab/>
      </w:r>
      <w:r>
        <w:rPr>
          <w:color w:val="002060"/>
        </w:rPr>
        <w:t>Arrive</w:t>
      </w:r>
      <w:r w:rsidR="003A73D0">
        <w:rPr>
          <w:color w:val="002060"/>
        </w:rPr>
        <w:t xml:space="preserve"> before 12:30pm,</w:t>
      </w:r>
      <w:r>
        <w:rPr>
          <w:color w:val="002060"/>
        </w:rPr>
        <w:t xml:space="preserve"> early, giving yourself time to meet everyone and register</w:t>
      </w:r>
    </w:p>
    <w:p w14:paraId="085CF872" w14:textId="77777777" w:rsidR="006701E7" w:rsidRDefault="006701E7" w:rsidP="001C5639">
      <w:pPr>
        <w:tabs>
          <w:tab w:val="center" w:pos="4512"/>
          <w:tab w:val="right" w:pos="9025"/>
        </w:tabs>
        <w:spacing w:after="0" w:line="240" w:lineRule="auto"/>
        <w:ind w:left="141" w:hanging="141"/>
        <w:jc w:val="both"/>
        <w:rPr>
          <w:color w:val="002060"/>
        </w:rPr>
      </w:pPr>
      <w:r>
        <w:rPr>
          <w:rFonts w:ascii="Symbol" w:hAnsi="Symbol" w:cs="Symbol"/>
          <w:color w:val="002060"/>
        </w:rPr>
        <w:t></w:t>
      </w:r>
      <w:r>
        <w:rPr>
          <w:rFonts w:ascii="Symbol" w:hAnsi="Symbol" w:cs="Symbol"/>
          <w:color w:val="002060"/>
        </w:rPr>
        <w:tab/>
      </w:r>
      <w:r>
        <w:rPr>
          <w:color w:val="002060"/>
        </w:rPr>
        <w:t>Read the Walkers’ Information and Public Liability Insurance Notice</w:t>
      </w:r>
    </w:p>
    <w:p w14:paraId="1FA45B86" w14:textId="1E3371D9" w:rsidR="006701E7" w:rsidRDefault="006701E7" w:rsidP="001C5639">
      <w:pPr>
        <w:tabs>
          <w:tab w:val="center" w:pos="4512"/>
          <w:tab w:val="right" w:pos="9025"/>
        </w:tabs>
        <w:spacing w:after="0" w:line="240" w:lineRule="auto"/>
        <w:ind w:left="141" w:hanging="141"/>
        <w:jc w:val="both"/>
        <w:rPr>
          <w:color w:val="002060"/>
        </w:rPr>
      </w:pPr>
      <w:r>
        <w:rPr>
          <w:rFonts w:ascii="Symbol" w:hAnsi="Symbol" w:cs="Symbol"/>
          <w:color w:val="002060"/>
        </w:rPr>
        <w:t></w:t>
      </w:r>
      <w:r>
        <w:rPr>
          <w:rFonts w:ascii="Symbol" w:hAnsi="Symbol" w:cs="Symbol"/>
          <w:color w:val="002060"/>
        </w:rPr>
        <w:tab/>
      </w:r>
      <w:r>
        <w:rPr>
          <w:color w:val="002060"/>
        </w:rPr>
        <w:t>Sign the Walkers’ Registration Form to confirm you are in good health and fit enough to take part</w:t>
      </w:r>
      <w:r w:rsidR="00A55857">
        <w:rPr>
          <w:color w:val="002060"/>
        </w:rPr>
        <w:t xml:space="preserve"> – only one person from each group needs </w:t>
      </w:r>
      <w:r w:rsidR="002001E0">
        <w:rPr>
          <w:color w:val="002060"/>
        </w:rPr>
        <w:t>to go to the registration table.</w:t>
      </w:r>
    </w:p>
    <w:p w14:paraId="7F57EE14" w14:textId="77777777" w:rsidR="006701E7" w:rsidRDefault="006701E7">
      <w:pPr>
        <w:tabs>
          <w:tab w:val="center" w:pos="4512"/>
          <w:tab w:val="right" w:pos="9025"/>
        </w:tabs>
        <w:spacing w:after="0" w:line="240" w:lineRule="auto"/>
        <w:rPr>
          <w:color w:val="002060"/>
        </w:rPr>
      </w:pPr>
    </w:p>
    <w:p w14:paraId="6B5583A1" w14:textId="77777777" w:rsidR="006701E7" w:rsidRDefault="006701E7">
      <w:pPr>
        <w:spacing w:after="0" w:line="240" w:lineRule="auto"/>
        <w:rPr>
          <w:b/>
          <w:bCs/>
          <w:color w:val="002060"/>
        </w:rPr>
      </w:pPr>
      <w:r>
        <w:rPr>
          <w:b/>
          <w:bCs/>
          <w:color w:val="002060"/>
        </w:rPr>
        <w:t xml:space="preserve">What do I need to do </w:t>
      </w:r>
      <w:r>
        <w:rPr>
          <w:b/>
          <w:bCs/>
          <w:color w:val="E36C0A"/>
        </w:rPr>
        <w:t>AFTER</w:t>
      </w:r>
      <w:r>
        <w:rPr>
          <w:b/>
          <w:bCs/>
          <w:color w:val="002060"/>
        </w:rPr>
        <w:t xml:space="preserve"> the walk?</w:t>
      </w:r>
    </w:p>
    <w:p w14:paraId="1A2B8D81" w14:textId="3CA7A288" w:rsidR="006701E7" w:rsidRDefault="006701E7">
      <w:pPr>
        <w:tabs>
          <w:tab w:val="center" w:pos="4512"/>
          <w:tab w:val="right" w:pos="9025"/>
        </w:tabs>
        <w:spacing w:after="0" w:line="240" w:lineRule="auto"/>
        <w:ind w:left="141" w:hanging="141"/>
        <w:rPr>
          <w:rFonts w:asciiTheme="minorHAnsi" w:hAnsiTheme="minorHAnsi" w:cs="Segoe UI"/>
          <w:b/>
          <w:color w:val="17365D" w:themeColor="text2" w:themeShade="BF"/>
        </w:rPr>
      </w:pPr>
      <w:r>
        <w:rPr>
          <w:rFonts w:ascii="Symbol" w:hAnsi="Symbol" w:cs="Symbol"/>
          <w:color w:val="002060"/>
        </w:rPr>
        <w:t></w:t>
      </w:r>
      <w:r>
        <w:rPr>
          <w:rFonts w:ascii="Symbol" w:hAnsi="Symbol" w:cs="Symbol"/>
          <w:color w:val="002060"/>
        </w:rPr>
        <w:tab/>
      </w:r>
      <w:r>
        <w:rPr>
          <w:color w:val="002060"/>
        </w:rPr>
        <w:t xml:space="preserve">Please collect your sponsorship money and return </w:t>
      </w:r>
      <w:proofErr w:type="gramStart"/>
      <w:r>
        <w:rPr>
          <w:color w:val="002060"/>
        </w:rPr>
        <w:t xml:space="preserve">to </w:t>
      </w:r>
      <w:r w:rsidR="009B77C1" w:rsidRPr="00934315">
        <w:rPr>
          <w:color w:val="002060"/>
        </w:rPr>
        <w:t>:</w:t>
      </w:r>
      <w:proofErr w:type="gramEnd"/>
      <w:r w:rsidR="009B77C1" w:rsidRPr="00934315">
        <w:rPr>
          <w:color w:val="002060"/>
        </w:rPr>
        <w:t xml:space="preserve"> </w:t>
      </w:r>
      <w:r w:rsidR="009B77C1" w:rsidRPr="00934315">
        <w:rPr>
          <w:b/>
          <w:color w:val="002060"/>
        </w:rPr>
        <w:t>Roger Payne</w:t>
      </w:r>
      <w:r w:rsidR="009B77C1" w:rsidRPr="00934315">
        <w:rPr>
          <w:rFonts w:asciiTheme="minorHAnsi" w:hAnsiTheme="minorHAnsi"/>
          <w:b/>
          <w:color w:val="17365D" w:themeColor="text2" w:themeShade="BF"/>
        </w:rPr>
        <w:t xml:space="preserve">, </w:t>
      </w:r>
      <w:r w:rsidR="009B77C1" w:rsidRPr="00934315">
        <w:rPr>
          <w:rFonts w:asciiTheme="minorHAnsi" w:hAnsiTheme="minorHAnsi" w:cs="Segoe UI"/>
          <w:b/>
          <w:color w:val="17365D" w:themeColor="text2" w:themeShade="BF"/>
        </w:rPr>
        <w:t xml:space="preserve">33, </w:t>
      </w:r>
      <w:proofErr w:type="spellStart"/>
      <w:r w:rsidR="009B77C1" w:rsidRPr="00934315">
        <w:rPr>
          <w:rFonts w:asciiTheme="minorHAnsi" w:hAnsiTheme="minorHAnsi" w:cs="Segoe UI"/>
          <w:b/>
          <w:color w:val="17365D" w:themeColor="text2" w:themeShade="BF"/>
        </w:rPr>
        <w:t>Glynswood</w:t>
      </w:r>
      <w:proofErr w:type="spellEnd"/>
      <w:r w:rsidR="009B77C1" w:rsidRPr="00934315">
        <w:rPr>
          <w:rFonts w:asciiTheme="minorHAnsi" w:hAnsiTheme="minorHAnsi" w:cs="Segoe UI"/>
          <w:b/>
          <w:color w:val="17365D" w:themeColor="text2" w:themeShade="BF"/>
        </w:rPr>
        <w:t>, Chinnor, OX39 4JE</w:t>
      </w:r>
      <w:r w:rsidR="004776D3" w:rsidRPr="00934315">
        <w:rPr>
          <w:rFonts w:asciiTheme="minorHAnsi" w:hAnsiTheme="minorHAnsi" w:cs="Segoe UI"/>
          <w:b/>
          <w:color w:val="17365D" w:themeColor="text2" w:themeShade="BF"/>
        </w:rPr>
        <w:t>.</w:t>
      </w:r>
    </w:p>
    <w:p w14:paraId="7E0C65BB" w14:textId="77777777" w:rsidR="004776D3" w:rsidRDefault="004776D3">
      <w:pPr>
        <w:tabs>
          <w:tab w:val="center" w:pos="4512"/>
          <w:tab w:val="right" w:pos="9025"/>
        </w:tabs>
        <w:spacing w:after="0" w:line="240" w:lineRule="auto"/>
        <w:ind w:left="141" w:hanging="141"/>
        <w:rPr>
          <w:color w:val="002060"/>
        </w:rPr>
      </w:pPr>
    </w:p>
    <w:p w14:paraId="13E05D24" w14:textId="77777777" w:rsidR="006701E7" w:rsidRDefault="006701E7">
      <w:pPr>
        <w:spacing w:after="0" w:line="240" w:lineRule="auto"/>
        <w:rPr>
          <w:b/>
          <w:bCs/>
          <w:color w:val="E36C0A"/>
        </w:rPr>
      </w:pPr>
      <w:r>
        <w:rPr>
          <w:b/>
          <w:bCs/>
          <w:color w:val="002060"/>
        </w:rPr>
        <w:t xml:space="preserve">Am I covered by any </w:t>
      </w:r>
      <w:r>
        <w:rPr>
          <w:b/>
          <w:bCs/>
          <w:color w:val="E36C0A"/>
        </w:rPr>
        <w:t>INSURANCE?</w:t>
      </w:r>
    </w:p>
    <w:p w14:paraId="2161E84D" w14:textId="09002BB4" w:rsidR="009A792F" w:rsidRDefault="006701E7" w:rsidP="001C5639">
      <w:pPr>
        <w:tabs>
          <w:tab w:val="center" w:pos="4512"/>
        </w:tabs>
        <w:spacing w:after="0" w:line="240" w:lineRule="auto"/>
        <w:ind w:left="141" w:hanging="141"/>
        <w:jc w:val="both"/>
        <w:rPr>
          <w:color w:val="002060"/>
        </w:rPr>
      </w:pPr>
      <w:r>
        <w:rPr>
          <w:rFonts w:ascii="Symbol" w:hAnsi="Symbol" w:cs="Symbol"/>
          <w:color w:val="002060"/>
        </w:rPr>
        <w:t></w:t>
      </w:r>
      <w:r>
        <w:rPr>
          <w:rFonts w:ascii="Symbol" w:hAnsi="Symbol" w:cs="Symbol"/>
          <w:color w:val="002060"/>
        </w:rPr>
        <w:tab/>
      </w:r>
      <w:r>
        <w:rPr>
          <w:color w:val="002060"/>
        </w:rPr>
        <w:t>Participation in the walk is entirely at your own risk. To be covered under the MND Association’s public liability insurance (against third party damage only), you must sign the Walkers’ Registration Form on the day of the walk to confirm you are in good health and fit enough to take part. This does not cover you or your dependents for personal injury or death. Should you wish to be covered for personal injury insurance, we strongly recommend you take out your own insurance cover for personal accident benefits. If in doubt, please seek independent advice.</w:t>
      </w:r>
    </w:p>
    <w:p w14:paraId="66995F0C" w14:textId="77777777" w:rsidR="009047E3" w:rsidRDefault="009047E3" w:rsidP="001C5639">
      <w:pPr>
        <w:tabs>
          <w:tab w:val="center" w:pos="4512"/>
        </w:tabs>
        <w:spacing w:after="0" w:line="240" w:lineRule="auto"/>
        <w:ind w:left="141" w:hanging="141"/>
        <w:jc w:val="both"/>
        <w:rPr>
          <w:color w:val="002060"/>
        </w:rPr>
      </w:pPr>
    </w:p>
    <w:p w14:paraId="22E7B587" w14:textId="77777777" w:rsidR="001C5639" w:rsidRPr="001C5639" w:rsidRDefault="001C5639" w:rsidP="001C5639">
      <w:pPr>
        <w:tabs>
          <w:tab w:val="center" w:pos="4512"/>
        </w:tabs>
        <w:spacing w:after="0" w:line="240" w:lineRule="auto"/>
        <w:ind w:left="141" w:hanging="141"/>
        <w:jc w:val="center"/>
        <w:rPr>
          <w:rFonts w:ascii="Brush Script MT" w:hAnsi="Brush Script MT"/>
          <w:color w:val="17365D" w:themeColor="text2" w:themeShade="BF"/>
          <w:sz w:val="48"/>
          <w:szCs w:val="48"/>
        </w:rPr>
      </w:pPr>
      <w:r w:rsidRPr="001C5639">
        <w:rPr>
          <w:rFonts w:ascii="Brush Script MT" w:hAnsi="Brush Script MT"/>
          <w:color w:val="17365D" w:themeColor="text2" w:themeShade="BF"/>
          <w:sz w:val="48"/>
          <w:szCs w:val="48"/>
        </w:rPr>
        <w:t>Thank you so much for your support.</w:t>
      </w:r>
    </w:p>
    <w:sectPr w:rsidR="001C5639" w:rsidRPr="001C5639" w:rsidSect="006701E7">
      <w:headerReference w:type="default" r:id="rId13"/>
      <w:footerReference w:type="default" r:id="rId14"/>
      <w:pgSz w:w="16837" w:h="11905" w:orient="landscape"/>
      <w:pgMar w:top="170" w:right="724" w:bottom="175" w:left="725" w:header="170" w:footer="175" w:gutter="0"/>
      <w:pgNumType w:start="1"/>
      <w:cols w:num="2"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47B7" w14:textId="77777777" w:rsidR="00022240" w:rsidRDefault="00022240" w:rsidP="006701E7">
      <w:pPr>
        <w:spacing w:after="0" w:line="240" w:lineRule="auto"/>
      </w:pPr>
      <w:r>
        <w:separator/>
      </w:r>
    </w:p>
  </w:endnote>
  <w:endnote w:type="continuationSeparator" w:id="0">
    <w:p w14:paraId="1C0FEA17" w14:textId="77777777" w:rsidR="00022240" w:rsidRDefault="00022240" w:rsidP="0067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FDA7" w14:textId="77777777" w:rsidR="00B60125" w:rsidRDefault="00B60125">
    <w:pPr>
      <w:tabs>
        <w:tab w:val="center" w:pos="6979"/>
        <w:tab w:val="right" w:pos="13958"/>
      </w:tabs>
      <w:rPr>
        <w:rFonts w:eastAsiaTheme="minorEastAsia"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63E9" w14:textId="77777777" w:rsidR="00022240" w:rsidRDefault="00022240" w:rsidP="006701E7">
      <w:pPr>
        <w:spacing w:after="0" w:line="240" w:lineRule="auto"/>
      </w:pPr>
      <w:r>
        <w:separator/>
      </w:r>
    </w:p>
  </w:footnote>
  <w:footnote w:type="continuationSeparator" w:id="0">
    <w:p w14:paraId="5C047E20" w14:textId="77777777" w:rsidR="00022240" w:rsidRDefault="00022240" w:rsidP="00670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B293" w14:textId="77777777" w:rsidR="00B60125" w:rsidRDefault="00B60125">
    <w:pPr>
      <w:tabs>
        <w:tab w:val="center" w:pos="6979"/>
        <w:tab w:val="right" w:pos="13958"/>
      </w:tabs>
      <w:rPr>
        <w:rFonts w:eastAsiaTheme="minorEastAsia"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F1201"/>
    <w:multiLevelType w:val="hybridMultilevel"/>
    <w:tmpl w:val="BB60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521CE"/>
    <w:multiLevelType w:val="hybridMultilevel"/>
    <w:tmpl w:val="397C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F26B3"/>
    <w:multiLevelType w:val="hybridMultilevel"/>
    <w:tmpl w:val="64629CA0"/>
    <w:lvl w:ilvl="0" w:tplc="8F68182E">
      <w:numFmt w:val="bullet"/>
      <w:lvlText w:val=""/>
      <w:lvlJc w:val="left"/>
      <w:pPr>
        <w:ind w:left="720" w:hanging="360"/>
      </w:pPr>
      <w:rPr>
        <w:rFonts w:ascii="Symbol" w:eastAsia="Times New Roman"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1B1B12"/>
    <w:multiLevelType w:val="hybridMultilevel"/>
    <w:tmpl w:val="5BCC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755D7E"/>
    <w:multiLevelType w:val="hybridMultilevel"/>
    <w:tmpl w:val="00FC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A872F3"/>
    <w:multiLevelType w:val="hybridMultilevel"/>
    <w:tmpl w:val="4FB2B958"/>
    <w:lvl w:ilvl="0" w:tplc="A700566E">
      <w:numFmt w:val="bullet"/>
      <w:lvlText w:val=""/>
      <w:lvlJc w:val="left"/>
      <w:pPr>
        <w:ind w:left="720" w:hanging="360"/>
      </w:pPr>
      <w:rPr>
        <w:rFonts w:ascii="Symbol" w:eastAsia="Times New Roman"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867348">
    <w:abstractNumId w:val="4"/>
  </w:num>
  <w:num w:numId="2" w16cid:durableId="626203251">
    <w:abstractNumId w:val="3"/>
  </w:num>
  <w:num w:numId="3" w16cid:durableId="829637347">
    <w:abstractNumId w:val="5"/>
  </w:num>
  <w:num w:numId="4" w16cid:durableId="627902466">
    <w:abstractNumId w:val="1"/>
  </w:num>
  <w:num w:numId="5" w16cid:durableId="566913722">
    <w:abstractNumId w:val="2"/>
  </w:num>
  <w:num w:numId="6" w16cid:durableId="49985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6701E7"/>
    <w:rsid w:val="00022215"/>
    <w:rsid w:val="00022240"/>
    <w:rsid w:val="00076369"/>
    <w:rsid w:val="0008571A"/>
    <w:rsid w:val="000A74FC"/>
    <w:rsid w:val="000B49A4"/>
    <w:rsid w:val="000D7744"/>
    <w:rsid w:val="00141842"/>
    <w:rsid w:val="00195477"/>
    <w:rsid w:val="001B0053"/>
    <w:rsid w:val="001B0B96"/>
    <w:rsid w:val="001C5639"/>
    <w:rsid w:val="001F1FF2"/>
    <w:rsid w:val="002001E0"/>
    <w:rsid w:val="00215354"/>
    <w:rsid w:val="00250D0D"/>
    <w:rsid w:val="00271373"/>
    <w:rsid w:val="002F3527"/>
    <w:rsid w:val="00306384"/>
    <w:rsid w:val="00345437"/>
    <w:rsid w:val="0035171A"/>
    <w:rsid w:val="0036655C"/>
    <w:rsid w:val="00387CD6"/>
    <w:rsid w:val="003A6E53"/>
    <w:rsid w:val="003A73D0"/>
    <w:rsid w:val="003F7E4A"/>
    <w:rsid w:val="00405C79"/>
    <w:rsid w:val="00421555"/>
    <w:rsid w:val="004334AE"/>
    <w:rsid w:val="00437254"/>
    <w:rsid w:val="004776D3"/>
    <w:rsid w:val="004E7995"/>
    <w:rsid w:val="00586384"/>
    <w:rsid w:val="005A5EB3"/>
    <w:rsid w:val="006436C0"/>
    <w:rsid w:val="0065548A"/>
    <w:rsid w:val="0065688A"/>
    <w:rsid w:val="00667A62"/>
    <w:rsid w:val="006701E7"/>
    <w:rsid w:val="00694832"/>
    <w:rsid w:val="006A69BE"/>
    <w:rsid w:val="006D7739"/>
    <w:rsid w:val="0073389D"/>
    <w:rsid w:val="007C62EE"/>
    <w:rsid w:val="007C7371"/>
    <w:rsid w:val="007F1F62"/>
    <w:rsid w:val="007F5180"/>
    <w:rsid w:val="0082555C"/>
    <w:rsid w:val="00832E9B"/>
    <w:rsid w:val="00860822"/>
    <w:rsid w:val="008F1FFE"/>
    <w:rsid w:val="009047E3"/>
    <w:rsid w:val="00910055"/>
    <w:rsid w:val="00934315"/>
    <w:rsid w:val="00942ABD"/>
    <w:rsid w:val="00943C02"/>
    <w:rsid w:val="00960C39"/>
    <w:rsid w:val="0097246C"/>
    <w:rsid w:val="00992A35"/>
    <w:rsid w:val="009A792F"/>
    <w:rsid w:val="009B24E7"/>
    <w:rsid w:val="009B77C1"/>
    <w:rsid w:val="009C075F"/>
    <w:rsid w:val="009C3939"/>
    <w:rsid w:val="009E5BA2"/>
    <w:rsid w:val="009F2C98"/>
    <w:rsid w:val="00A17415"/>
    <w:rsid w:val="00A21BED"/>
    <w:rsid w:val="00A333FB"/>
    <w:rsid w:val="00A4037F"/>
    <w:rsid w:val="00A4583D"/>
    <w:rsid w:val="00A47716"/>
    <w:rsid w:val="00A549BA"/>
    <w:rsid w:val="00A55857"/>
    <w:rsid w:val="00A87AF5"/>
    <w:rsid w:val="00AB007D"/>
    <w:rsid w:val="00AC3E35"/>
    <w:rsid w:val="00AE3210"/>
    <w:rsid w:val="00AE3E3F"/>
    <w:rsid w:val="00B03862"/>
    <w:rsid w:val="00B06F67"/>
    <w:rsid w:val="00B41914"/>
    <w:rsid w:val="00B444CE"/>
    <w:rsid w:val="00B60125"/>
    <w:rsid w:val="00B92FE8"/>
    <w:rsid w:val="00C571AA"/>
    <w:rsid w:val="00D638AC"/>
    <w:rsid w:val="00D9460D"/>
    <w:rsid w:val="00DA7BDF"/>
    <w:rsid w:val="00DD49A2"/>
    <w:rsid w:val="00F175D5"/>
    <w:rsid w:val="00F44552"/>
    <w:rsid w:val="00F51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F76E2E"/>
  <w15:docId w15:val="{2973C6DA-545F-4EFA-84B6-0782D39B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4E7"/>
    <w:rPr>
      <w:color w:val="0000FF" w:themeColor="hyperlink"/>
      <w:u w:val="single"/>
    </w:rPr>
  </w:style>
  <w:style w:type="paragraph" w:styleId="BalloonText">
    <w:name w:val="Balloon Text"/>
    <w:basedOn w:val="Normal"/>
    <w:link w:val="BalloonTextChar"/>
    <w:uiPriority w:val="99"/>
    <w:semiHidden/>
    <w:unhideWhenUsed/>
    <w:rsid w:val="00215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354"/>
    <w:rPr>
      <w:rFonts w:ascii="Tahoma" w:eastAsia="Times New Roman" w:hAnsi="Tahoma" w:cs="Tahoma"/>
      <w:kern w:val="28"/>
      <w:sz w:val="16"/>
      <w:szCs w:val="16"/>
    </w:rPr>
  </w:style>
  <w:style w:type="paragraph" w:styleId="ListParagraph">
    <w:name w:val="List Paragraph"/>
    <w:basedOn w:val="Normal"/>
    <w:uiPriority w:val="34"/>
    <w:qFormat/>
    <w:rsid w:val="006A69BE"/>
    <w:pPr>
      <w:ind w:left="720"/>
      <w:contextualSpacing/>
    </w:pPr>
  </w:style>
  <w:style w:type="character" w:styleId="UnresolvedMention">
    <w:name w:val="Unresolved Mention"/>
    <w:basedOn w:val="DefaultParagraphFont"/>
    <w:uiPriority w:val="99"/>
    <w:semiHidden/>
    <w:unhideWhenUsed/>
    <w:rsid w:val="00942ABD"/>
    <w:rPr>
      <w:color w:val="605E5C"/>
      <w:shd w:val="clear" w:color="auto" w:fill="E1DFDD"/>
    </w:rPr>
  </w:style>
  <w:style w:type="character" w:styleId="FollowedHyperlink">
    <w:name w:val="FollowedHyperlink"/>
    <w:basedOn w:val="DefaultParagraphFont"/>
    <w:uiPriority w:val="99"/>
    <w:semiHidden/>
    <w:unhideWhenUsed/>
    <w:rsid w:val="00387CD6"/>
    <w:rPr>
      <w:color w:val="800080" w:themeColor="followedHyperlink"/>
      <w:u w:val="single"/>
    </w:rPr>
  </w:style>
  <w:style w:type="character" w:customStyle="1" w:styleId="marknqbjka0um">
    <w:name w:val="marknqbjka0um"/>
    <w:basedOn w:val="DefaultParagraphFont"/>
    <w:rsid w:val="00992A35"/>
  </w:style>
  <w:style w:type="character" w:customStyle="1" w:styleId="mark2nvms14mx">
    <w:name w:val="mark2nvms14mx"/>
    <w:basedOn w:val="DefaultParagraphFont"/>
    <w:rsid w:val="00992A35"/>
  </w:style>
  <w:style w:type="character" w:customStyle="1" w:styleId="markj3iom4com">
    <w:name w:val="markj3iom4com"/>
    <w:basedOn w:val="DefaultParagraphFont"/>
    <w:rsid w:val="0099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mrc.gov.uk"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ll.garner@mndassociatio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undraising@mndassociation.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PeterG</dc:creator>
  <cp:lastModifiedBy>Garner, Jill</cp:lastModifiedBy>
  <cp:revision>7</cp:revision>
  <dcterms:created xsi:type="dcterms:W3CDTF">2024-06-19T19:22:00Z</dcterms:created>
  <dcterms:modified xsi:type="dcterms:W3CDTF">2024-06-20T07:29:00Z</dcterms:modified>
</cp:coreProperties>
</file>