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F65B9" w14:textId="77777777" w:rsidR="00213D93" w:rsidRPr="00213D93" w:rsidRDefault="00213D93" w:rsidP="00213D93">
      <w:pPr>
        <w:rPr>
          <w:rFonts w:ascii="Myriad Pro Light" w:hAnsi="Myriad Pro Light"/>
          <w:sz w:val="28"/>
          <w:szCs w:val="28"/>
        </w:rPr>
      </w:pPr>
      <w:r w:rsidRPr="00213D93">
        <w:rPr>
          <w:rFonts w:ascii="Myriad Pro Light" w:hAnsi="Myriad Pro Light"/>
          <w:sz w:val="28"/>
          <w:szCs w:val="28"/>
        </w:rPr>
        <w:t xml:space="preserve">This document is to be used as part of a </w:t>
      </w:r>
      <w:r w:rsidRPr="00692C98">
        <w:rPr>
          <w:rFonts w:ascii="Myriad Pro Light" w:hAnsi="Myriad Pro Light"/>
          <w:b/>
          <w:bCs/>
          <w:color w:val="93328E"/>
          <w:sz w:val="28"/>
          <w:szCs w:val="28"/>
        </w:rPr>
        <w:t>planning conversation</w:t>
      </w:r>
      <w:r w:rsidRPr="00213D93">
        <w:rPr>
          <w:rFonts w:ascii="Myriad Pro Light" w:hAnsi="Myriad Pro Light"/>
          <w:sz w:val="28"/>
          <w:szCs w:val="28"/>
        </w:rPr>
        <w:t xml:space="preserve"> with your regional staff - Area Support Co-ordinator (ASC), Regional Fundraiser (RF) and Senior Campaigns Adviser (SCA). </w:t>
      </w:r>
    </w:p>
    <w:p w14:paraId="408E4339" w14:textId="77777777" w:rsidR="00213D93" w:rsidRPr="00213D93" w:rsidRDefault="00213D93" w:rsidP="00213D93">
      <w:pPr>
        <w:rPr>
          <w:rFonts w:ascii="Myriad Pro Light" w:hAnsi="Myriad Pro Light"/>
        </w:rPr>
      </w:pPr>
      <w:r w:rsidRPr="00213D93">
        <w:rPr>
          <w:rFonts w:ascii="Myriad Pro Light" w:hAnsi="Myriad Pro Light"/>
        </w:rPr>
        <w:t>The focus is on recognising what you have achieved over the last year, and what you need to do to achieve what you want next year.</w:t>
      </w:r>
    </w:p>
    <w:p w14:paraId="2CB5B375" w14:textId="77777777" w:rsidR="00213D93" w:rsidRPr="00213D93" w:rsidRDefault="00213D93" w:rsidP="00213D93">
      <w:pPr>
        <w:rPr>
          <w:rFonts w:ascii="Myriad Pro Light" w:hAnsi="Myriad Pro Light"/>
        </w:rPr>
      </w:pPr>
      <w:r w:rsidRPr="00213D93">
        <w:rPr>
          <w:rFonts w:ascii="Myriad Pro Light" w:hAnsi="Myriad Pro Light"/>
        </w:rPr>
        <w:t>It is about operating as effectively as you can in accordance with our vision, mission. values and principles.</w:t>
      </w:r>
    </w:p>
    <w:p w14:paraId="51B2497F" w14:textId="77777777" w:rsidR="00213D93" w:rsidRPr="00213D93" w:rsidRDefault="00213D93" w:rsidP="00213D93">
      <w:pPr>
        <w:rPr>
          <w:rFonts w:ascii="Myriad Pro Light" w:hAnsi="Myriad Pro Light"/>
        </w:rPr>
      </w:pPr>
      <w:r w:rsidRPr="00213D93">
        <w:rPr>
          <w:rFonts w:ascii="Myriad Pro Light" w:hAnsi="Myriad Pro Light"/>
        </w:rPr>
        <w:t xml:space="preserve">We suggest the conversation focuses on </w:t>
      </w:r>
      <w:r w:rsidRPr="00692C98">
        <w:rPr>
          <w:rFonts w:ascii="Myriad Pro Light" w:hAnsi="Myriad Pro Light"/>
          <w:b/>
          <w:bCs/>
          <w:color w:val="93328E"/>
        </w:rPr>
        <w:t>6 areas</w:t>
      </w:r>
      <w:r w:rsidRPr="00213D93">
        <w:rPr>
          <w:rFonts w:ascii="Myriad Pro Light" w:hAnsi="Myriad Pro Light"/>
        </w:rPr>
        <w:t xml:space="preserve">, but you don’t have to tackle them all at once and you can focus on as many as you wish as we recognise that branches and groups vary in size and carry out different activities.  </w:t>
      </w:r>
    </w:p>
    <w:p w14:paraId="3FBA7D9B" w14:textId="77777777" w:rsidR="00213D93" w:rsidRPr="00213D93" w:rsidRDefault="00213D93" w:rsidP="00213D93">
      <w:pPr>
        <w:rPr>
          <w:rFonts w:ascii="Myriad Pro Light" w:hAnsi="Myriad Pro Light"/>
        </w:rPr>
      </w:pPr>
      <w:r w:rsidRPr="00213D93">
        <w:rPr>
          <w:rFonts w:ascii="Myriad Pro Light" w:hAnsi="Myriad Pro Light"/>
        </w:rPr>
        <w:t>The 6 areas are</w:t>
      </w:r>
    </w:p>
    <w:p w14:paraId="70716F6F" w14:textId="77777777" w:rsidR="00213D93" w:rsidRPr="00213D93" w:rsidRDefault="00213D93" w:rsidP="00213D93">
      <w:pPr>
        <w:pStyle w:val="ListParagraph"/>
        <w:numPr>
          <w:ilvl w:val="0"/>
          <w:numId w:val="10"/>
        </w:numPr>
        <w:spacing w:after="160" w:line="259" w:lineRule="auto"/>
        <w:contextualSpacing/>
        <w:rPr>
          <w:rFonts w:ascii="Myriad Pro Light" w:hAnsi="Myriad Pro Light"/>
        </w:rPr>
      </w:pPr>
      <w:r w:rsidRPr="00213D93">
        <w:rPr>
          <w:rFonts w:ascii="Myriad Pro Light" w:hAnsi="Myriad Pro Light"/>
        </w:rPr>
        <w:t xml:space="preserve">Management, </w:t>
      </w:r>
      <w:proofErr w:type="gramStart"/>
      <w:r w:rsidRPr="00213D93">
        <w:rPr>
          <w:rFonts w:ascii="Myriad Pro Light" w:hAnsi="Myriad Pro Light"/>
        </w:rPr>
        <w:t>governance</w:t>
      </w:r>
      <w:proofErr w:type="gramEnd"/>
      <w:r w:rsidRPr="00213D93">
        <w:rPr>
          <w:rFonts w:ascii="Myriad Pro Light" w:hAnsi="Myriad Pro Light"/>
        </w:rPr>
        <w:t xml:space="preserve"> and finance </w:t>
      </w:r>
    </w:p>
    <w:p w14:paraId="4ACCE425" w14:textId="77777777" w:rsidR="00213D93" w:rsidRPr="00213D93" w:rsidRDefault="00213D93" w:rsidP="00213D93">
      <w:pPr>
        <w:pStyle w:val="ListParagraph"/>
        <w:numPr>
          <w:ilvl w:val="0"/>
          <w:numId w:val="10"/>
        </w:numPr>
        <w:spacing w:after="160" w:line="259" w:lineRule="auto"/>
        <w:contextualSpacing/>
        <w:rPr>
          <w:rFonts w:ascii="Myriad Pro Light" w:hAnsi="Myriad Pro Light"/>
        </w:rPr>
      </w:pPr>
      <w:r w:rsidRPr="00213D93">
        <w:rPr>
          <w:rFonts w:ascii="Myriad Pro Light" w:hAnsi="Myriad Pro Light"/>
        </w:rPr>
        <w:t xml:space="preserve">Communication and engagement </w:t>
      </w:r>
    </w:p>
    <w:p w14:paraId="31592BCB" w14:textId="77777777" w:rsidR="00213D93" w:rsidRPr="00213D93" w:rsidRDefault="00213D93" w:rsidP="00213D93">
      <w:pPr>
        <w:pStyle w:val="ListParagraph"/>
        <w:numPr>
          <w:ilvl w:val="0"/>
          <w:numId w:val="10"/>
        </w:numPr>
        <w:spacing w:after="160" w:line="259" w:lineRule="auto"/>
        <w:contextualSpacing/>
        <w:rPr>
          <w:rFonts w:ascii="Myriad Pro Light" w:hAnsi="Myriad Pro Light"/>
        </w:rPr>
      </w:pPr>
      <w:r w:rsidRPr="00213D93">
        <w:rPr>
          <w:rFonts w:ascii="Myriad Pro Light" w:hAnsi="Myriad Pro Light"/>
        </w:rPr>
        <w:t xml:space="preserve">Fundraising </w:t>
      </w:r>
    </w:p>
    <w:p w14:paraId="44F1E81B" w14:textId="77777777" w:rsidR="00213D93" w:rsidRPr="00213D93" w:rsidRDefault="00213D93" w:rsidP="00213D93">
      <w:pPr>
        <w:pStyle w:val="ListParagraph"/>
        <w:numPr>
          <w:ilvl w:val="0"/>
          <w:numId w:val="10"/>
        </w:numPr>
        <w:spacing w:after="160" w:line="259" w:lineRule="auto"/>
        <w:contextualSpacing/>
        <w:rPr>
          <w:rFonts w:ascii="Myriad Pro Light" w:hAnsi="Myriad Pro Light"/>
        </w:rPr>
      </w:pPr>
      <w:r w:rsidRPr="00213D93">
        <w:rPr>
          <w:rFonts w:ascii="Myriad Pro Light" w:hAnsi="Myriad Pro Light"/>
        </w:rPr>
        <w:t xml:space="preserve">Improving care and providing support </w:t>
      </w:r>
    </w:p>
    <w:p w14:paraId="0F623A17" w14:textId="77777777" w:rsidR="00213D93" w:rsidRPr="00213D93" w:rsidRDefault="00213D93" w:rsidP="00213D93">
      <w:pPr>
        <w:pStyle w:val="ListParagraph"/>
        <w:numPr>
          <w:ilvl w:val="0"/>
          <w:numId w:val="10"/>
        </w:numPr>
        <w:spacing w:after="160" w:line="259" w:lineRule="auto"/>
        <w:contextualSpacing/>
        <w:rPr>
          <w:rFonts w:ascii="Myriad Pro Light" w:hAnsi="Myriad Pro Light"/>
        </w:rPr>
      </w:pPr>
      <w:r w:rsidRPr="00213D93">
        <w:rPr>
          <w:rFonts w:ascii="Myriad Pro Light" w:hAnsi="Myriad Pro Light"/>
        </w:rPr>
        <w:t>Funding and promoting research</w:t>
      </w:r>
    </w:p>
    <w:p w14:paraId="465B3582" w14:textId="77777777" w:rsidR="00213D93" w:rsidRPr="00213D93" w:rsidRDefault="00213D93" w:rsidP="00213D93">
      <w:pPr>
        <w:pStyle w:val="ListParagraph"/>
        <w:numPr>
          <w:ilvl w:val="0"/>
          <w:numId w:val="10"/>
        </w:numPr>
        <w:spacing w:after="160" w:line="259" w:lineRule="auto"/>
        <w:contextualSpacing/>
        <w:rPr>
          <w:rFonts w:ascii="Myriad Pro Light" w:hAnsi="Myriad Pro Light"/>
        </w:rPr>
      </w:pPr>
      <w:r w:rsidRPr="00213D93">
        <w:rPr>
          <w:rFonts w:ascii="Myriad Pro Light" w:hAnsi="Myriad Pro Light"/>
        </w:rPr>
        <w:t>Campaigning and raising awareness</w:t>
      </w:r>
    </w:p>
    <w:p w14:paraId="34209C10" w14:textId="77777777" w:rsidR="00213D93" w:rsidRPr="00213D93" w:rsidRDefault="00213D93" w:rsidP="00213D93">
      <w:pPr>
        <w:rPr>
          <w:rFonts w:ascii="Myriad Pro Light" w:hAnsi="Myriad Pro Light"/>
        </w:rPr>
      </w:pPr>
      <w:r w:rsidRPr="00213D93">
        <w:rPr>
          <w:rFonts w:ascii="Myriad Pro Light" w:hAnsi="Myriad Pro Light"/>
        </w:rPr>
        <w:t xml:space="preserve">On the next page is a description of each area, which we hope will help in your planning. We also provide a </w:t>
      </w:r>
      <w:r w:rsidRPr="00692C98">
        <w:rPr>
          <w:rFonts w:ascii="Myriad Pro Light" w:hAnsi="Myriad Pro Light"/>
          <w:b/>
          <w:bCs/>
          <w:color w:val="93328E"/>
        </w:rPr>
        <w:t>branch plan template</w:t>
      </w:r>
      <w:r w:rsidRPr="00692C98">
        <w:rPr>
          <w:rFonts w:ascii="Myriad Pro Light" w:hAnsi="Myriad Pro Light"/>
          <w:color w:val="93328E"/>
        </w:rPr>
        <w:t xml:space="preserve"> </w:t>
      </w:r>
      <w:r w:rsidRPr="00213D93">
        <w:rPr>
          <w:rFonts w:ascii="Myriad Pro Light" w:hAnsi="Myriad Pro Light"/>
        </w:rPr>
        <w:t>below, but feel free to use your own if you wish.</w:t>
      </w:r>
    </w:p>
    <w:p w14:paraId="620FD180" w14:textId="77777777" w:rsidR="00213D93" w:rsidRPr="00213D93" w:rsidRDefault="00213D93" w:rsidP="00213D93">
      <w:pPr>
        <w:rPr>
          <w:rFonts w:ascii="Myriad Pro Light" w:hAnsi="Myriad Pro Light"/>
        </w:rPr>
      </w:pPr>
      <w:r w:rsidRPr="00213D93">
        <w:rPr>
          <w:rFonts w:ascii="Myriad Pro Light" w:hAnsi="Myriad Pro Light"/>
        </w:rPr>
        <w:t xml:space="preserve">Please do use </w:t>
      </w:r>
      <w:r w:rsidRPr="00692C98">
        <w:rPr>
          <w:rFonts w:ascii="Myriad Pro Light" w:hAnsi="Myriad Pro Light"/>
          <w:b/>
          <w:bCs/>
          <w:color w:val="93328E"/>
        </w:rPr>
        <w:t>the branch and group resources</w:t>
      </w:r>
      <w:r w:rsidRPr="00692C98">
        <w:rPr>
          <w:rFonts w:ascii="Myriad Pro Light" w:hAnsi="Myriad Pro Light"/>
          <w:color w:val="93328E"/>
        </w:rPr>
        <w:t xml:space="preserve"> </w:t>
      </w:r>
      <w:r w:rsidRPr="00213D93">
        <w:rPr>
          <w:rFonts w:ascii="Myriad Pro Light" w:hAnsi="Myriad Pro Light"/>
        </w:rPr>
        <w:t>to support you and remember the support of your regional staff.</w:t>
      </w:r>
    </w:p>
    <w:p w14:paraId="13E5047A" w14:textId="77777777" w:rsidR="00213D93" w:rsidRPr="00213D93" w:rsidRDefault="00213D93" w:rsidP="00213D93">
      <w:pPr>
        <w:rPr>
          <w:rFonts w:ascii="Myriad Pro Light" w:hAnsi="Myriad Pro Light"/>
        </w:rPr>
      </w:pPr>
    </w:p>
    <w:p w14:paraId="53E98227" w14:textId="77777777" w:rsidR="00213D93" w:rsidRPr="00213D93" w:rsidRDefault="00213D93" w:rsidP="00213D93">
      <w:pPr>
        <w:rPr>
          <w:rFonts w:ascii="Myriad Pro Light" w:hAnsi="Myriad Pro Light"/>
        </w:rPr>
      </w:pPr>
    </w:p>
    <w:p w14:paraId="4032F719" w14:textId="77777777" w:rsidR="00213D93" w:rsidRPr="00213D93" w:rsidRDefault="00213D93" w:rsidP="00213D93">
      <w:pPr>
        <w:rPr>
          <w:rFonts w:ascii="Myriad Pro Light" w:hAnsi="Myriad Pro Light"/>
        </w:rPr>
      </w:pPr>
    </w:p>
    <w:p w14:paraId="7E3E4741" w14:textId="77777777" w:rsidR="00213D93" w:rsidRPr="00213D93" w:rsidRDefault="00213D93" w:rsidP="00213D93">
      <w:pPr>
        <w:rPr>
          <w:rFonts w:ascii="Myriad Pro Light" w:hAnsi="Myriad Pro Light"/>
        </w:rPr>
      </w:pPr>
    </w:p>
    <w:p w14:paraId="36408C43" w14:textId="77777777" w:rsidR="00213D93" w:rsidRPr="00213D93" w:rsidRDefault="00213D93" w:rsidP="00213D93">
      <w:pPr>
        <w:rPr>
          <w:rFonts w:ascii="Myriad Pro Light" w:hAnsi="Myriad Pro Light"/>
        </w:rPr>
      </w:pPr>
    </w:p>
    <w:p w14:paraId="6551C5B9" w14:textId="77777777" w:rsidR="00213D93" w:rsidRPr="00213D93" w:rsidRDefault="00213D93" w:rsidP="00213D93">
      <w:pPr>
        <w:rPr>
          <w:rFonts w:ascii="Myriad Pro Light" w:hAnsi="Myriad Pro Light"/>
        </w:rPr>
      </w:pPr>
    </w:p>
    <w:p w14:paraId="0D1B2CD1" w14:textId="77777777" w:rsidR="00213D93" w:rsidRPr="00213D93" w:rsidRDefault="00213D93" w:rsidP="00213D93">
      <w:pPr>
        <w:rPr>
          <w:rFonts w:ascii="Myriad Pro Light" w:hAnsi="Myriad Pro Light"/>
        </w:rPr>
      </w:pPr>
    </w:p>
    <w:p w14:paraId="669302E6" w14:textId="77777777" w:rsidR="00213D93" w:rsidRPr="00213D93" w:rsidRDefault="00213D93" w:rsidP="00213D93">
      <w:pPr>
        <w:rPr>
          <w:rFonts w:ascii="Myriad Pro Light" w:hAnsi="Myriad Pro Light"/>
        </w:rPr>
      </w:pPr>
    </w:p>
    <w:p w14:paraId="30E31B81" w14:textId="77777777" w:rsidR="00213D93" w:rsidRPr="00213D93" w:rsidRDefault="00213D93" w:rsidP="00213D93">
      <w:pPr>
        <w:rPr>
          <w:rFonts w:ascii="Myriad Pro Light" w:hAnsi="Myriad Pro Light"/>
        </w:rPr>
      </w:pPr>
    </w:p>
    <w:p w14:paraId="13A2F790" w14:textId="1514A528" w:rsidR="00213D93" w:rsidRDefault="00213D93" w:rsidP="00213D93">
      <w:pPr>
        <w:rPr>
          <w:rFonts w:ascii="Myriad Pro Light" w:hAnsi="Myriad Pro Light"/>
        </w:rPr>
      </w:pPr>
    </w:p>
    <w:p w14:paraId="5410A6D4" w14:textId="1DDCEECE" w:rsidR="002B2D9E" w:rsidRDefault="002B2D9E" w:rsidP="00213D93">
      <w:pPr>
        <w:rPr>
          <w:rFonts w:ascii="Myriad Pro Light" w:hAnsi="Myriad Pro Light"/>
        </w:rPr>
      </w:pPr>
    </w:p>
    <w:p w14:paraId="0B7B1F91" w14:textId="77777777" w:rsidR="00213D93" w:rsidRPr="00692C98" w:rsidRDefault="00213D93" w:rsidP="00213D93">
      <w:pPr>
        <w:rPr>
          <w:rFonts w:ascii="ITC Avant Garde Std Bk" w:hAnsi="ITC Avant Garde Std Bk"/>
          <w:color w:val="93328E"/>
          <w:sz w:val="36"/>
          <w:szCs w:val="36"/>
        </w:rPr>
      </w:pPr>
      <w:r w:rsidRPr="00692C98">
        <w:rPr>
          <w:rFonts w:ascii="ITC Avant Garde Std Bk" w:hAnsi="ITC Avant Garde Std Bk"/>
          <w:color w:val="93328E"/>
          <w:sz w:val="36"/>
          <w:szCs w:val="36"/>
        </w:rPr>
        <w:t>What you are aiming for – descriptions of each area</w:t>
      </w:r>
    </w:p>
    <w:p w14:paraId="1074883F" w14:textId="77777777" w:rsidR="008F26BE" w:rsidRDefault="008F26BE" w:rsidP="001457FF">
      <w:pPr>
        <w:spacing w:after="0"/>
        <w:rPr>
          <w:rFonts w:ascii="ITC Avant Garde Std Md" w:hAnsi="ITC Avant Garde Std Md"/>
          <w:color w:val="93328E"/>
          <w:sz w:val="28"/>
          <w:szCs w:val="28"/>
        </w:rPr>
      </w:pPr>
    </w:p>
    <w:p w14:paraId="0D76BE44" w14:textId="44E6CE93" w:rsidR="00213D93" w:rsidRPr="00EE2068" w:rsidRDefault="00213D93" w:rsidP="001457FF">
      <w:pPr>
        <w:spacing w:after="0"/>
        <w:rPr>
          <w:rFonts w:ascii="ITC Avant Garde Std Md" w:hAnsi="ITC Avant Garde Std Md"/>
          <w:color w:val="93328E"/>
          <w:sz w:val="28"/>
          <w:szCs w:val="28"/>
        </w:rPr>
      </w:pPr>
      <w:r w:rsidRPr="00EE2068">
        <w:rPr>
          <w:rFonts w:ascii="ITC Avant Garde Std Md" w:hAnsi="ITC Avant Garde Std Md"/>
          <w:color w:val="93328E"/>
          <w:sz w:val="28"/>
          <w:szCs w:val="28"/>
        </w:rPr>
        <w:t xml:space="preserve">Management, </w:t>
      </w:r>
      <w:proofErr w:type="gramStart"/>
      <w:r w:rsidRPr="00EE2068">
        <w:rPr>
          <w:rFonts w:ascii="ITC Avant Garde Std Md" w:hAnsi="ITC Avant Garde Std Md"/>
          <w:color w:val="93328E"/>
          <w:sz w:val="28"/>
          <w:szCs w:val="28"/>
        </w:rPr>
        <w:t>governance</w:t>
      </w:r>
      <w:proofErr w:type="gramEnd"/>
      <w:r w:rsidRPr="00EE2068">
        <w:rPr>
          <w:rFonts w:ascii="ITC Avant Garde Std Md" w:hAnsi="ITC Avant Garde Std Md"/>
          <w:color w:val="93328E"/>
          <w:sz w:val="28"/>
          <w:szCs w:val="28"/>
        </w:rPr>
        <w:t xml:space="preserve"> and finance</w:t>
      </w:r>
    </w:p>
    <w:p w14:paraId="2BFF1FDF" w14:textId="77777777" w:rsidR="00B04872" w:rsidRDefault="00213D93" w:rsidP="00B04872">
      <w:pPr>
        <w:pStyle w:val="ListParagraph"/>
        <w:numPr>
          <w:ilvl w:val="0"/>
          <w:numId w:val="11"/>
        </w:numPr>
        <w:rPr>
          <w:rFonts w:ascii="Myriad Pro Light" w:hAnsi="Myriad Pro Light"/>
        </w:rPr>
      </w:pPr>
      <w:r w:rsidRPr="00B04872">
        <w:rPr>
          <w:rFonts w:ascii="Myriad Pro Light" w:hAnsi="Myriad Pro Light"/>
        </w:rPr>
        <w:t xml:space="preserve">There is a committee in place, key honorary officer roles are filled and there are regular meetings.  </w:t>
      </w:r>
    </w:p>
    <w:p w14:paraId="5D27404F" w14:textId="77777777" w:rsidR="00B04872" w:rsidRDefault="00213D93" w:rsidP="00B04872">
      <w:pPr>
        <w:pStyle w:val="ListParagraph"/>
        <w:numPr>
          <w:ilvl w:val="0"/>
          <w:numId w:val="11"/>
        </w:numPr>
        <w:rPr>
          <w:rFonts w:ascii="Myriad Pro Light" w:hAnsi="Myriad Pro Light"/>
        </w:rPr>
      </w:pPr>
      <w:r w:rsidRPr="00B04872">
        <w:rPr>
          <w:rFonts w:ascii="Myriad Pro Light" w:hAnsi="Myriad Pro Light"/>
        </w:rPr>
        <w:t xml:space="preserve">There is a Treasurer and oversight of financial transactions, and a budget is agreed and monitored.  </w:t>
      </w:r>
    </w:p>
    <w:p w14:paraId="1F6E0036" w14:textId="6A6750A0" w:rsidR="00213D93" w:rsidRDefault="00213D93" w:rsidP="00B04872">
      <w:pPr>
        <w:pStyle w:val="ListParagraph"/>
        <w:numPr>
          <w:ilvl w:val="0"/>
          <w:numId w:val="11"/>
        </w:numPr>
        <w:rPr>
          <w:rFonts w:ascii="Myriad Pro Light" w:hAnsi="Myriad Pro Light"/>
        </w:rPr>
      </w:pPr>
      <w:r w:rsidRPr="00B04872">
        <w:rPr>
          <w:rFonts w:ascii="Myriad Pro Light" w:hAnsi="Myriad Pro Light"/>
        </w:rPr>
        <w:t>An Annual General Meeting takes place which is well attended and properly recorded and is run in accordance with Association guidelines.</w:t>
      </w:r>
    </w:p>
    <w:p w14:paraId="188D0370" w14:textId="77777777" w:rsidR="00B04872" w:rsidRPr="00B04872" w:rsidRDefault="00B04872" w:rsidP="00B04872">
      <w:pPr>
        <w:pStyle w:val="ListParagraph"/>
        <w:rPr>
          <w:rFonts w:ascii="Myriad Pro Light" w:hAnsi="Myriad Pro Light"/>
        </w:rPr>
      </w:pPr>
    </w:p>
    <w:p w14:paraId="5A0AD25C" w14:textId="77777777" w:rsidR="00213D93" w:rsidRPr="00182140" w:rsidRDefault="00213D93" w:rsidP="001457FF">
      <w:pPr>
        <w:spacing w:after="0"/>
        <w:rPr>
          <w:rFonts w:ascii="ITC Avant Garde Std Md" w:hAnsi="ITC Avant Garde Std Md"/>
          <w:color w:val="93328E"/>
          <w:sz w:val="28"/>
          <w:szCs w:val="28"/>
        </w:rPr>
      </w:pPr>
      <w:r w:rsidRPr="00182140">
        <w:rPr>
          <w:rFonts w:ascii="ITC Avant Garde Std Md" w:hAnsi="ITC Avant Garde Std Md"/>
          <w:color w:val="93328E"/>
          <w:sz w:val="28"/>
          <w:szCs w:val="28"/>
        </w:rPr>
        <w:t>Communication and engagement</w:t>
      </w:r>
    </w:p>
    <w:p w14:paraId="7F1F2F52" w14:textId="77777777" w:rsidR="00B04872" w:rsidRDefault="00213D93" w:rsidP="00B04872">
      <w:pPr>
        <w:pStyle w:val="ListParagraph"/>
        <w:numPr>
          <w:ilvl w:val="0"/>
          <w:numId w:val="12"/>
        </w:numPr>
        <w:rPr>
          <w:rFonts w:ascii="Myriad Pro Light" w:hAnsi="Myriad Pro Light"/>
        </w:rPr>
      </w:pPr>
      <w:r w:rsidRPr="00B04872">
        <w:rPr>
          <w:rFonts w:ascii="Myriad Pro Light" w:hAnsi="Myriad Pro Light"/>
        </w:rPr>
        <w:t xml:space="preserve">Regular contact with all key stakeholders, including members, takes place and there are agreed plans to work together with opportunities to engage with branch and group activity.  </w:t>
      </w:r>
    </w:p>
    <w:p w14:paraId="6C34FCD8" w14:textId="74C99615" w:rsidR="00213D93" w:rsidRDefault="00213D93" w:rsidP="00B04872">
      <w:pPr>
        <w:pStyle w:val="ListParagraph"/>
        <w:numPr>
          <w:ilvl w:val="0"/>
          <w:numId w:val="12"/>
        </w:numPr>
        <w:rPr>
          <w:rFonts w:ascii="Myriad Pro Light" w:hAnsi="Myriad Pro Light"/>
        </w:rPr>
      </w:pPr>
      <w:r w:rsidRPr="00B04872">
        <w:rPr>
          <w:rFonts w:ascii="Myriad Pro Light" w:hAnsi="Myriad Pro Light"/>
        </w:rPr>
        <w:t>The Association brand is used correctly and consistently in accordance with the branch or group agreement.  Branch or group meetings take place and there is good attendance and feedback is positive.</w:t>
      </w:r>
    </w:p>
    <w:p w14:paraId="748F9EE2" w14:textId="77777777" w:rsidR="00B04872" w:rsidRPr="00B04872" w:rsidRDefault="00B04872" w:rsidP="00B04872">
      <w:pPr>
        <w:pStyle w:val="ListParagraph"/>
        <w:rPr>
          <w:rFonts w:ascii="Myriad Pro Light" w:hAnsi="Myriad Pro Light"/>
        </w:rPr>
      </w:pPr>
    </w:p>
    <w:p w14:paraId="47D4DA1D" w14:textId="77777777" w:rsidR="00213D93" w:rsidRPr="00182140" w:rsidRDefault="00213D93" w:rsidP="001457FF">
      <w:pPr>
        <w:spacing w:after="0"/>
        <w:rPr>
          <w:rFonts w:ascii="ITC Avant Garde Std Md" w:hAnsi="ITC Avant Garde Std Md"/>
          <w:color w:val="93328E"/>
          <w:sz w:val="28"/>
          <w:szCs w:val="28"/>
        </w:rPr>
      </w:pPr>
      <w:r w:rsidRPr="00182140">
        <w:rPr>
          <w:rFonts w:ascii="ITC Avant Garde Std Md" w:hAnsi="ITC Avant Garde Std Md"/>
          <w:color w:val="93328E"/>
          <w:sz w:val="28"/>
          <w:szCs w:val="28"/>
        </w:rPr>
        <w:t>Fundraising</w:t>
      </w:r>
    </w:p>
    <w:p w14:paraId="24476ED6" w14:textId="77777777" w:rsidR="00B04872" w:rsidRDefault="00213D93" w:rsidP="00B04872">
      <w:pPr>
        <w:pStyle w:val="ListParagraph"/>
        <w:numPr>
          <w:ilvl w:val="0"/>
          <w:numId w:val="13"/>
        </w:numPr>
        <w:rPr>
          <w:rFonts w:ascii="Myriad Pro Light" w:hAnsi="Myriad Pro Light"/>
        </w:rPr>
      </w:pPr>
      <w:r w:rsidRPr="00B04872">
        <w:rPr>
          <w:rFonts w:ascii="Myriad Pro Light" w:hAnsi="Myriad Pro Light"/>
        </w:rPr>
        <w:t xml:space="preserve">There is an income plan, and dedicated fundraising volunteers are in place with regular meetings and the Regional Fundraiser is fully involved.  </w:t>
      </w:r>
    </w:p>
    <w:p w14:paraId="4BC056E3" w14:textId="6373BC44" w:rsidR="00213D93" w:rsidRDefault="00213D93" w:rsidP="00B04872">
      <w:pPr>
        <w:pStyle w:val="ListParagraph"/>
        <w:numPr>
          <w:ilvl w:val="0"/>
          <w:numId w:val="13"/>
        </w:numPr>
        <w:rPr>
          <w:rFonts w:ascii="Myriad Pro Light" w:hAnsi="Myriad Pro Light"/>
        </w:rPr>
      </w:pPr>
      <w:r w:rsidRPr="00B04872">
        <w:rPr>
          <w:rFonts w:ascii="Myriad Pro Light" w:hAnsi="Myriad Pro Light"/>
        </w:rPr>
        <w:t>MND Association grants are well managed and responded to in a timely manner and there is a clear reference to them in the income plan.</w:t>
      </w:r>
    </w:p>
    <w:p w14:paraId="6A0A6334" w14:textId="77777777" w:rsidR="00B04872" w:rsidRPr="00B04872" w:rsidRDefault="00B04872" w:rsidP="00B04872">
      <w:pPr>
        <w:pStyle w:val="ListParagraph"/>
        <w:rPr>
          <w:rFonts w:ascii="Myriad Pro Light" w:hAnsi="Myriad Pro Light"/>
        </w:rPr>
      </w:pPr>
    </w:p>
    <w:p w14:paraId="2CD21FD4" w14:textId="77777777" w:rsidR="00213D93" w:rsidRPr="001457FF" w:rsidRDefault="00213D93" w:rsidP="001457FF">
      <w:pPr>
        <w:spacing w:after="0"/>
        <w:rPr>
          <w:rFonts w:ascii="ITC Avant Garde Std Md" w:hAnsi="ITC Avant Garde Std Md"/>
          <w:color w:val="93328E"/>
          <w:sz w:val="28"/>
          <w:szCs w:val="28"/>
        </w:rPr>
      </w:pPr>
      <w:r w:rsidRPr="001457FF">
        <w:rPr>
          <w:rFonts w:ascii="ITC Avant Garde Std Md" w:hAnsi="ITC Avant Garde Std Md"/>
          <w:color w:val="93328E"/>
          <w:sz w:val="28"/>
          <w:szCs w:val="28"/>
        </w:rPr>
        <w:t xml:space="preserve">Improving care and providing support </w:t>
      </w:r>
    </w:p>
    <w:p w14:paraId="218A2157" w14:textId="77777777" w:rsidR="00B04872" w:rsidRDefault="00213D93" w:rsidP="00B04872">
      <w:pPr>
        <w:pStyle w:val="ListParagraph"/>
        <w:numPr>
          <w:ilvl w:val="0"/>
          <w:numId w:val="14"/>
        </w:numPr>
        <w:rPr>
          <w:rFonts w:ascii="Myriad Pro Light" w:hAnsi="Myriad Pro Light"/>
        </w:rPr>
      </w:pPr>
      <w:r w:rsidRPr="00B04872">
        <w:rPr>
          <w:rFonts w:ascii="Myriad Pro Light" w:hAnsi="Myriad Pro Light"/>
        </w:rPr>
        <w:t xml:space="preserve">There is awareness of how many people have MND in the area and what their needs are, and there is a plan to meet their needs and address any gaps in collaboration with the Area Support Coordinator and MND Care Centre.  </w:t>
      </w:r>
    </w:p>
    <w:p w14:paraId="34A4852A" w14:textId="77777777" w:rsidR="00B04872" w:rsidRDefault="00213D93" w:rsidP="00B04872">
      <w:pPr>
        <w:pStyle w:val="ListParagraph"/>
        <w:numPr>
          <w:ilvl w:val="0"/>
          <w:numId w:val="14"/>
        </w:numPr>
        <w:rPr>
          <w:rFonts w:ascii="Myriad Pro Light" w:hAnsi="Myriad Pro Light"/>
        </w:rPr>
      </w:pPr>
      <w:r w:rsidRPr="00B04872">
        <w:rPr>
          <w:rFonts w:ascii="Myriad Pro Light" w:hAnsi="Myriad Pro Light"/>
        </w:rPr>
        <w:t xml:space="preserve">There are Association Visitors in place, and they are well supported and there is enough capacity to support people with MND.  </w:t>
      </w:r>
    </w:p>
    <w:p w14:paraId="4C4B4C80" w14:textId="77777777" w:rsidR="00B04872" w:rsidRDefault="00213D93" w:rsidP="00B04872">
      <w:pPr>
        <w:pStyle w:val="ListParagraph"/>
        <w:numPr>
          <w:ilvl w:val="0"/>
          <w:numId w:val="14"/>
        </w:numPr>
        <w:rPr>
          <w:rFonts w:ascii="Myriad Pro Light" w:hAnsi="Myriad Pro Light"/>
        </w:rPr>
      </w:pPr>
      <w:r w:rsidRPr="00B04872">
        <w:rPr>
          <w:rFonts w:ascii="Myriad Pro Light" w:hAnsi="Myriad Pro Light"/>
        </w:rPr>
        <w:t xml:space="preserve">There is awareness of what additional roles are required such as Carers Champion or Care Service Navigator, and there is an active recruitment plan based on identified need.  </w:t>
      </w:r>
    </w:p>
    <w:p w14:paraId="141BC7EF" w14:textId="7FC298A6" w:rsidR="00213D93" w:rsidRDefault="00213D93" w:rsidP="00B04872">
      <w:pPr>
        <w:pStyle w:val="ListParagraph"/>
        <w:numPr>
          <w:ilvl w:val="0"/>
          <w:numId w:val="14"/>
        </w:numPr>
        <w:rPr>
          <w:rFonts w:ascii="Myriad Pro Light" w:hAnsi="Myriad Pro Light"/>
        </w:rPr>
      </w:pPr>
      <w:r w:rsidRPr="00B04872">
        <w:rPr>
          <w:rFonts w:ascii="Myriad Pro Light" w:hAnsi="Myriad Pro Light"/>
        </w:rPr>
        <w:t>Support meetings take place and are promoted widely and well attended.</w:t>
      </w:r>
    </w:p>
    <w:p w14:paraId="67670373" w14:textId="77777777" w:rsidR="00B04872" w:rsidRPr="00B04872" w:rsidRDefault="00B04872" w:rsidP="00B04872">
      <w:pPr>
        <w:pStyle w:val="ListParagraph"/>
        <w:rPr>
          <w:rFonts w:ascii="Myriad Pro Light" w:hAnsi="Myriad Pro Light"/>
        </w:rPr>
      </w:pPr>
    </w:p>
    <w:p w14:paraId="08D1CCFB" w14:textId="77777777" w:rsidR="00213D93" w:rsidRPr="00182140" w:rsidRDefault="00213D93" w:rsidP="00182140">
      <w:pPr>
        <w:spacing w:after="0"/>
        <w:rPr>
          <w:rFonts w:ascii="ITC Avant Garde Std Md" w:hAnsi="ITC Avant Garde Std Md"/>
          <w:color w:val="93328E"/>
          <w:sz w:val="28"/>
          <w:szCs w:val="28"/>
        </w:rPr>
      </w:pPr>
      <w:r w:rsidRPr="00182140">
        <w:rPr>
          <w:rFonts w:ascii="ITC Avant Garde Std Md" w:hAnsi="ITC Avant Garde Std Md"/>
          <w:color w:val="93328E"/>
          <w:sz w:val="28"/>
          <w:szCs w:val="28"/>
        </w:rPr>
        <w:t>Funding and promoting research</w:t>
      </w:r>
    </w:p>
    <w:p w14:paraId="03245FE9" w14:textId="77777777" w:rsidR="00B04872" w:rsidRPr="00B04872" w:rsidRDefault="00213D93" w:rsidP="00B04872">
      <w:pPr>
        <w:pStyle w:val="ListParagraph"/>
        <w:numPr>
          <w:ilvl w:val="0"/>
          <w:numId w:val="15"/>
        </w:numPr>
        <w:rPr>
          <w:rFonts w:ascii="Myriad Pro Light" w:hAnsi="Myriad Pro Light"/>
          <w:b/>
          <w:bCs/>
        </w:rPr>
      </w:pPr>
      <w:r w:rsidRPr="00B04872">
        <w:rPr>
          <w:rFonts w:ascii="Myriad Pro Light" w:hAnsi="Myriad Pro Light"/>
        </w:rPr>
        <w:t xml:space="preserve">There is awareness of what MND research is taking place and it is widely shared, and members are encouraged to engage with it. </w:t>
      </w:r>
    </w:p>
    <w:p w14:paraId="73B172A7" w14:textId="25800CD1" w:rsidR="00213D93" w:rsidRPr="00B04872" w:rsidRDefault="00213D93" w:rsidP="00B04872">
      <w:pPr>
        <w:pStyle w:val="ListParagraph"/>
        <w:numPr>
          <w:ilvl w:val="0"/>
          <w:numId w:val="15"/>
        </w:numPr>
        <w:rPr>
          <w:rFonts w:ascii="Myriad Pro Light" w:hAnsi="Myriad Pro Light"/>
          <w:b/>
          <w:bCs/>
        </w:rPr>
      </w:pPr>
      <w:r w:rsidRPr="00B04872">
        <w:rPr>
          <w:rFonts w:ascii="Myriad Pro Light" w:hAnsi="Myriad Pro Light"/>
        </w:rPr>
        <w:t>The branch or group are aware of how they can contribute to the funding of research.</w:t>
      </w:r>
    </w:p>
    <w:p w14:paraId="3C7876FC" w14:textId="77777777" w:rsidR="00B04872" w:rsidRPr="00B04872" w:rsidRDefault="00B04872" w:rsidP="00B04872">
      <w:pPr>
        <w:pStyle w:val="ListParagraph"/>
        <w:rPr>
          <w:rFonts w:ascii="Myriad Pro Light" w:hAnsi="Myriad Pro Light"/>
          <w:b/>
          <w:bCs/>
        </w:rPr>
      </w:pPr>
    </w:p>
    <w:p w14:paraId="798856B8" w14:textId="77777777" w:rsidR="00213D93" w:rsidRPr="00182140" w:rsidRDefault="00213D93" w:rsidP="00182140">
      <w:pPr>
        <w:spacing w:after="0"/>
        <w:rPr>
          <w:rFonts w:ascii="ITC Avant Garde Std Md" w:hAnsi="ITC Avant Garde Std Md"/>
          <w:color w:val="93328E"/>
          <w:sz w:val="28"/>
          <w:szCs w:val="28"/>
        </w:rPr>
      </w:pPr>
      <w:r w:rsidRPr="00182140">
        <w:rPr>
          <w:rFonts w:ascii="ITC Avant Garde Std Md" w:hAnsi="ITC Avant Garde Std Md"/>
          <w:color w:val="93328E"/>
          <w:sz w:val="28"/>
          <w:szCs w:val="28"/>
        </w:rPr>
        <w:t>Campaigning and raising awareness</w:t>
      </w:r>
    </w:p>
    <w:p w14:paraId="2925F072" w14:textId="77777777" w:rsidR="00B04872" w:rsidRDefault="00213D93" w:rsidP="00B04872">
      <w:pPr>
        <w:pStyle w:val="ListParagraph"/>
        <w:numPr>
          <w:ilvl w:val="0"/>
          <w:numId w:val="16"/>
        </w:numPr>
        <w:rPr>
          <w:rFonts w:ascii="Myriad Pro Light" w:hAnsi="Myriad Pro Light"/>
        </w:rPr>
      </w:pPr>
      <w:r w:rsidRPr="00B04872">
        <w:rPr>
          <w:rFonts w:ascii="Myriad Pro Light" w:hAnsi="Myriad Pro Light"/>
        </w:rPr>
        <w:t xml:space="preserve">The branch or group has a campaigns contact, and actively supports local and national campaigns and works with the local media.  </w:t>
      </w:r>
    </w:p>
    <w:p w14:paraId="4356613B" w14:textId="77777777" w:rsidR="00B04872" w:rsidRDefault="00213D93" w:rsidP="00B04872">
      <w:pPr>
        <w:pStyle w:val="ListParagraph"/>
        <w:numPr>
          <w:ilvl w:val="0"/>
          <w:numId w:val="16"/>
        </w:numPr>
        <w:rPr>
          <w:rFonts w:ascii="Myriad Pro Light" w:hAnsi="Myriad Pro Light"/>
        </w:rPr>
      </w:pPr>
      <w:r w:rsidRPr="00B04872">
        <w:rPr>
          <w:rFonts w:ascii="Myriad Pro Light" w:hAnsi="Myriad Pro Light"/>
        </w:rPr>
        <w:t xml:space="preserve">There is regular promotion of campaigns via meetings, newsletters, </w:t>
      </w:r>
      <w:proofErr w:type="gramStart"/>
      <w:r w:rsidRPr="00B04872">
        <w:rPr>
          <w:rFonts w:ascii="Myriad Pro Light" w:hAnsi="Myriad Pro Light"/>
        </w:rPr>
        <w:t>website</w:t>
      </w:r>
      <w:proofErr w:type="gramEnd"/>
      <w:r w:rsidRPr="00B04872">
        <w:rPr>
          <w:rFonts w:ascii="Myriad Pro Light" w:hAnsi="Myriad Pro Light"/>
        </w:rPr>
        <w:t xml:space="preserve"> and social media.  </w:t>
      </w:r>
    </w:p>
    <w:p w14:paraId="2D93E644" w14:textId="77777777" w:rsidR="00B04872" w:rsidRDefault="00213D93" w:rsidP="00B04872">
      <w:pPr>
        <w:pStyle w:val="ListParagraph"/>
        <w:numPr>
          <w:ilvl w:val="0"/>
          <w:numId w:val="16"/>
        </w:numPr>
        <w:rPr>
          <w:rFonts w:ascii="Myriad Pro Light" w:hAnsi="Myriad Pro Light"/>
        </w:rPr>
      </w:pPr>
      <w:r w:rsidRPr="00B04872">
        <w:rPr>
          <w:rFonts w:ascii="Myriad Pro Light" w:hAnsi="Myriad Pro Light"/>
        </w:rPr>
        <w:t xml:space="preserve">There is contact with local decision makers and plans on how to build/maintain relationships and influence them. </w:t>
      </w:r>
    </w:p>
    <w:p w14:paraId="7E73B9F7" w14:textId="63DCED99" w:rsidR="00213D93" w:rsidRPr="00B04872" w:rsidRDefault="00213D93" w:rsidP="00B04872">
      <w:pPr>
        <w:pStyle w:val="ListParagraph"/>
        <w:numPr>
          <w:ilvl w:val="0"/>
          <w:numId w:val="16"/>
        </w:numPr>
        <w:rPr>
          <w:rFonts w:ascii="Myriad Pro Light" w:hAnsi="Myriad Pro Light"/>
        </w:rPr>
      </w:pPr>
      <w:r w:rsidRPr="00B04872">
        <w:rPr>
          <w:rFonts w:ascii="Myriad Pro Light" w:hAnsi="Myriad Pro Light"/>
        </w:rPr>
        <w:t>There is a social media presence on several platforms, with regular posts.</w:t>
      </w:r>
    </w:p>
    <w:p w14:paraId="38B232F0" w14:textId="24E270B8" w:rsidR="00213D93" w:rsidRDefault="00213D93" w:rsidP="00213D93">
      <w:pPr>
        <w:rPr>
          <w:b/>
          <w:bCs/>
          <w:sz w:val="28"/>
          <w:szCs w:val="28"/>
        </w:rPr>
      </w:pPr>
    </w:p>
    <w:p w14:paraId="30EE66B4" w14:textId="3D05DE2E" w:rsidR="00AE42A9" w:rsidRDefault="00AE42A9" w:rsidP="00213D93">
      <w:pPr>
        <w:rPr>
          <w:b/>
          <w:bCs/>
          <w:sz w:val="28"/>
          <w:szCs w:val="28"/>
        </w:rPr>
      </w:pPr>
    </w:p>
    <w:p w14:paraId="2529503F" w14:textId="77777777" w:rsidR="00B04872" w:rsidRDefault="00B04872" w:rsidP="00213D93">
      <w:pPr>
        <w:rPr>
          <w:b/>
          <w:bCs/>
          <w:sz w:val="28"/>
          <w:szCs w:val="28"/>
        </w:rPr>
      </w:pPr>
    </w:p>
    <w:p w14:paraId="275904EB" w14:textId="1F90E341" w:rsidR="00213D93" w:rsidRPr="00692C98" w:rsidRDefault="00213D93" w:rsidP="00213D93">
      <w:pPr>
        <w:rPr>
          <w:rFonts w:ascii="ITC Avant Garde Std Bk" w:hAnsi="ITC Avant Garde Std Bk"/>
          <w:color w:val="93328E"/>
          <w:sz w:val="28"/>
          <w:szCs w:val="28"/>
        </w:rPr>
      </w:pPr>
      <w:r w:rsidRPr="00692C98">
        <w:rPr>
          <w:rFonts w:ascii="ITC Avant Garde Std Bk" w:hAnsi="ITC Avant Garde Std Bk"/>
          <w:color w:val="93328E"/>
          <w:sz w:val="36"/>
          <w:szCs w:val="36"/>
        </w:rPr>
        <w:t xml:space="preserve">Branch and Group Plan </w:t>
      </w:r>
    </w:p>
    <w:tbl>
      <w:tblPr>
        <w:tblStyle w:val="TableGrid"/>
        <w:tblW w:w="9376" w:type="dxa"/>
        <w:tblLook w:val="04A0" w:firstRow="1" w:lastRow="0" w:firstColumn="1" w:lastColumn="0" w:noHBand="0" w:noVBand="1"/>
      </w:tblPr>
      <w:tblGrid>
        <w:gridCol w:w="9376"/>
      </w:tblGrid>
      <w:tr w:rsidR="00213D93" w:rsidRPr="00692C98" w14:paraId="358D69F0" w14:textId="77777777" w:rsidTr="00600E4B">
        <w:trPr>
          <w:trHeight w:val="294"/>
        </w:trPr>
        <w:tc>
          <w:tcPr>
            <w:tcW w:w="9376" w:type="dxa"/>
          </w:tcPr>
          <w:p w14:paraId="1D1E7C25" w14:textId="77777777" w:rsidR="00213D93" w:rsidRPr="00A16AD1" w:rsidRDefault="00213D93" w:rsidP="00600E4B">
            <w:pPr>
              <w:rPr>
                <w:rFonts w:ascii="Myriad Pro Light" w:hAnsi="Myriad Pro Light"/>
                <w:sz w:val="28"/>
                <w:szCs w:val="28"/>
              </w:rPr>
            </w:pPr>
            <w:bookmarkStart w:id="0" w:name="_Hlk51659315"/>
            <w:r w:rsidRPr="00A16AD1">
              <w:rPr>
                <w:rFonts w:ascii="Myriad Pro Light" w:hAnsi="Myriad Pro Light"/>
                <w:sz w:val="28"/>
                <w:szCs w:val="28"/>
              </w:rPr>
              <w:t>Branch or group:</w:t>
            </w:r>
          </w:p>
        </w:tc>
      </w:tr>
      <w:tr w:rsidR="00213D93" w:rsidRPr="00692C98" w14:paraId="04481D20" w14:textId="77777777" w:rsidTr="00600E4B">
        <w:trPr>
          <w:trHeight w:val="294"/>
        </w:trPr>
        <w:tc>
          <w:tcPr>
            <w:tcW w:w="9376" w:type="dxa"/>
          </w:tcPr>
          <w:p w14:paraId="0D25F581" w14:textId="77777777" w:rsidR="00213D93" w:rsidRPr="00A16AD1" w:rsidRDefault="00213D93" w:rsidP="00600E4B">
            <w:pPr>
              <w:rPr>
                <w:rFonts w:ascii="Myriad Pro Light" w:hAnsi="Myriad Pro Light"/>
                <w:sz w:val="28"/>
                <w:szCs w:val="28"/>
              </w:rPr>
            </w:pPr>
            <w:r w:rsidRPr="00A16AD1">
              <w:rPr>
                <w:rFonts w:ascii="Myriad Pro Light" w:hAnsi="Myriad Pro Light"/>
                <w:sz w:val="28"/>
                <w:szCs w:val="28"/>
              </w:rPr>
              <w:t xml:space="preserve">Date: </w:t>
            </w:r>
          </w:p>
        </w:tc>
      </w:tr>
      <w:tr w:rsidR="00213D93" w:rsidRPr="00692C98" w14:paraId="44CF5051" w14:textId="77777777" w:rsidTr="00600E4B">
        <w:trPr>
          <w:trHeight w:val="294"/>
        </w:trPr>
        <w:tc>
          <w:tcPr>
            <w:tcW w:w="9376" w:type="dxa"/>
          </w:tcPr>
          <w:p w14:paraId="5D91FE22" w14:textId="77777777" w:rsidR="00213D93" w:rsidRPr="00A16AD1" w:rsidRDefault="00213D93" w:rsidP="00600E4B">
            <w:pPr>
              <w:rPr>
                <w:rFonts w:ascii="Myriad Pro Light" w:hAnsi="Myriad Pro Light"/>
                <w:sz w:val="28"/>
                <w:szCs w:val="28"/>
              </w:rPr>
            </w:pPr>
            <w:r w:rsidRPr="00A16AD1">
              <w:rPr>
                <w:rFonts w:ascii="Myriad Pro Light" w:hAnsi="Myriad Pro Light"/>
                <w:sz w:val="28"/>
                <w:szCs w:val="28"/>
              </w:rPr>
              <w:t>Completed by:</w:t>
            </w:r>
          </w:p>
        </w:tc>
      </w:tr>
      <w:tr w:rsidR="00213D93" w:rsidRPr="00692C98" w14:paraId="6F240923" w14:textId="77777777" w:rsidTr="00600E4B">
        <w:trPr>
          <w:trHeight w:val="302"/>
        </w:trPr>
        <w:tc>
          <w:tcPr>
            <w:tcW w:w="9376" w:type="dxa"/>
          </w:tcPr>
          <w:p w14:paraId="604917D4" w14:textId="77777777" w:rsidR="00213D93" w:rsidRPr="00A16AD1" w:rsidRDefault="00213D93" w:rsidP="00600E4B">
            <w:pPr>
              <w:rPr>
                <w:rFonts w:ascii="Myriad Pro Light" w:hAnsi="Myriad Pro Light"/>
                <w:sz w:val="28"/>
                <w:szCs w:val="28"/>
              </w:rPr>
            </w:pPr>
            <w:r w:rsidRPr="00A16AD1">
              <w:rPr>
                <w:rFonts w:ascii="Myriad Pro Light" w:hAnsi="Myriad Pro Light"/>
                <w:sz w:val="28"/>
                <w:szCs w:val="28"/>
              </w:rPr>
              <w:t>ASC/RF/SCA:</w:t>
            </w:r>
          </w:p>
        </w:tc>
      </w:tr>
      <w:bookmarkEnd w:id="0"/>
    </w:tbl>
    <w:p w14:paraId="547F7DD9" w14:textId="77777777" w:rsidR="00213D93" w:rsidRPr="00692C98" w:rsidRDefault="00213D93" w:rsidP="00213D93">
      <w:pPr>
        <w:rPr>
          <w:rFonts w:ascii="Myriad Pro Light" w:hAnsi="Myriad Pro Light"/>
        </w:rPr>
      </w:pPr>
    </w:p>
    <w:tbl>
      <w:tblPr>
        <w:tblStyle w:val="TableGrid"/>
        <w:tblW w:w="9356" w:type="dxa"/>
        <w:tblLook w:val="04A0" w:firstRow="1" w:lastRow="0" w:firstColumn="1" w:lastColumn="0" w:noHBand="0" w:noVBand="1"/>
      </w:tblPr>
      <w:tblGrid>
        <w:gridCol w:w="1649"/>
        <w:gridCol w:w="2946"/>
        <w:gridCol w:w="2714"/>
        <w:gridCol w:w="2047"/>
      </w:tblGrid>
      <w:tr w:rsidR="00213D93" w:rsidRPr="00692C98" w14:paraId="35ED0CC0" w14:textId="77777777" w:rsidTr="00600E4B">
        <w:trPr>
          <w:trHeight w:val="291"/>
        </w:trPr>
        <w:tc>
          <w:tcPr>
            <w:tcW w:w="1649" w:type="dxa"/>
          </w:tcPr>
          <w:p w14:paraId="3A0BCAAB" w14:textId="77777777" w:rsidR="00213D93" w:rsidRPr="00692C98" w:rsidRDefault="00213D93" w:rsidP="00600E4B">
            <w:pPr>
              <w:rPr>
                <w:rFonts w:ascii="Myriad Pro Light" w:hAnsi="Myriad Pro Light"/>
                <w:color w:val="93328E"/>
              </w:rPr>
            </w:pPr>
            <w:r w:rsidRPr="00692C98">
              <w:rPr>
                <w:rFonts w:ascii="Myriad Pro Light" w:hAnsi="Myriad Pro Light"/>
                <w:color w:val="93328E"/>
              </w:rPr>
              <w:t>Activity</w:t>
            </w:r>
          </w:p>
        </w:tc>
        <w:tc>
          <w:tcPr>
            <w:tcW w:w="2946" w:type="dxa"/>
          </w:tcPr>
          <w:p w14:paraId="716ADDFB" w14:textId="77777777" w:rsidR="00213D93" w:rsidRPr="00692C98" w:rsidRDefault="00213D93" w:rsidP="00600E4B">
            <w:pPr>
              <w:rPr>
                <w:rFonts w:ascii="Myriad Pro Light" w:hAnsi="Myriad Pro Light"/>
                <w:color w:val="93328E"/>
              </w:rPr>
            </w:pPr>
            <w:r w:rsidRPr="00692C98">
              <w:rPr>
                <w:rFonts w:ascii="Myriad Pro Light" w:hAnsi="Myriad Pro Light"/>
                <w:color w:val="93328E"/>
              </w:rPr>
              <w:t>What needs to happen</w:t>
            </w:r>
          </w:p>
        </w:tc>
        <w:tc>
          <w:tcPr>
            <w:tcW w:w="2714" w:type="dxa"/>
          </w:tcPr>
          <w:p w14:paraId="2BD2DA8C" w14:textId="77777777" w:rsidR="00213D93" w:rsidRPr="00692C98" w:rsidRDefault="00213D93" w:rsidP="00600E4B">
            <w:pPr>
              <w:rPr>
                <w:rFonts w:ascii="Myriad Pro Light" w:hAnsi="Myriad Pro Light"/>
                <w:color w:val="93328E"/>
              </w:rPr>
            </w:pPr>
            <w:r w:rsidRPr="00692C98">
              <w:rPr>
                <w:rFonts w:ascii="Myriad Pro Light" w:hAnsi="Myriad Pro Light"/>
                <w:color w:val="93328E"/>
              </w:rPr>
              <w:t>Who needs to do it</w:t>
            </w:r>
          </w:p>
        </w:tc>
        <w:tc>
          <w:tcPr>
            <w:tcW w:w="2047" w:type="dxa"/>
          </w:tcPr>
          <w:p w14:paraId="53170A25" w14:textId="77777777" w:rsidR="00213D93" w:rsidRPr="00692C98" w:rsidRDefault="00213D93" w:rsidP="00600E4B">
            <w:pPr>
              <w:rPr>
                <w:rFonts w:ascii="Myriad Pro Light" w:hAnsi="Myriad Pro Light"/>
                <w:color w:val="93328E"/>
              </w:rPr>
            </w:pPr>
            <w:r w:rsidRPr="00692C98">
              <w:rPr>
                <w:rFonts w:ascii="Myriad Pro Light" w:hAnsi="Myriad Pro Light"/>
                <w:color w:val="93328E"/>
              </w:rPr>
              <w:t>By when</w:t>
            </w:r>
          </w:p>
        </w:tc>
      </w:tr>
      <w:tr w:rsidR="00213D93" w:rsidRPr="00692C98" w14:paraId="3B4086B4" w14:textId="77777777" w:rsidTr="00600E4B">
        <w:trPr>
          <w:trHeight w:val="1163"/>
        </w:trPr>
        <w:tc>
          <w:tcPr>
            <w:tcW w:w="1649" w:type="dxa"/>
          </w:tcPr>
          <w:p w14:paraId="620EFD63" w14:textId="77777777" w:rsidR="00213D93" w:rsidRPr="00692C98" w:rsidRDefault="00213D93" w:rsidP="00600E4B">
            <w:pPr>
              <w:rPr>
                <w:rFonts w:ascii="Myriad Pro Light" w:hAnsi="Myriad Pro Light"/>
              </w:rPr>
            </w:pPr>
          </w:p>
        </w:tc>
        <w:tc>
          <w:tcPr>
            <w:tcW w:w="2946" w:type="dxa"/>
          </w:tcPr>
          <w:p w14:paraId="741B9E6C" w14:textId="77777777" w:rsidR="00213D93" w:rsidRPr="00692C98" w:rsidRDefault="00213D93" w:rsidP="00600E4B">
            <w:pPr>
              <w:rPr>
                <w:rFonts w:ascii="Myriad Pro Light" w:hAnsi="Myriad Pro Light"/>
              </w:rPr>
            </w:pPr>
          </w:p>
        </w:tc>
        <w:tc>
          <w:tcPr>
            <w:tcW w:w="2714" w:type="dxa"/>
          </w:tcPr>
          <w:p w14:paraId="62997ECE" w14:textId="77777777" w:rsidR="00213D93" w:rsidRPr="00692C98" w:rsidRDefault="00213D93" w:rsidP="00600E4B">
            <w:pPr>
              <w:rPr>
                <w:rFonts w:ascii="Myriad Pro Light" w:hAnsi="Myriad Pro Light"/>
              </w:rPr>
            </w:pPr>
          </w:p>
        </w:tc>
        <w:tc>
          <w:tcPr>
            <w:tcW w:w="2047" w:type="dxa"/>
          </w:tcPr>
          <w:p w14:paraId="35A2A27E" w14:textId="77777777" w:rsidR="00213D93" w:rsidRPr="00692C98" w:rsidRDefault="00213D93" w:rsidP="00600E4B">
            <w:pPr>
              <w:rPr>
                <w:rFonts w:ascii="Myriad Pro Light" w:hAnsi="Myriad Pro Light"/>
              </w:rPr>
            </w:pPr>
          </w:p>
        </w:tc>
      </w:tr>
      <w:tr w:rsidR="00213D93" w:rsidRPr="00692C98" w14:paraId="3ACAC084" w14:textId="77777777" w:rsidTr="00600E4B">
        <w:trPr>
          <w:trHeight w:val="1163"/>
        </w:trPr>
        <w:tc>
          <w:tcPr>
            <w:tcW w:w="9356" w:type="dxa"/>
            <w:gridSpan w:val="4"/>
          </w:tcPr>
          <w:p w14:paraId="357C7372" w14:textId="77777777" w:rsidR="00213D93" w:rsidRPr="00692C98" w:rsidRDefault="00213D93" w:rsidP="00600E4B">
            <w:pPr>
              <w:rPr>
                <w:rFonts w:ascii="Myriad Pro Light" w:hAnsi="Myriad Pro Light"/>
              </w:rPr>
            </w:pPr>
            <w:r w:rsidRPr="00692C98">
              <w:rPr>
                <w:rFonts w:ascii="Myriad Pro Light" w:hAnsi="Myriad Pro Light"/>
              </w:rPr>
              <w:t xml:space="preserve">Notes, including any support required </w:t>
            </w:r>
          </w:p>
          <w:p w14:paraId="02659DE8" w14:textId="77777777" w:rsidR="00213D93" w:rsidRPr="00692C98" w:rsidRDefault="00213D93" w:rsidP="00600E4B">
            <w:pPr>
              <w:rPr>
                <w:rFonts w:ascii="Myriad Pro Light" w:hAnsi="Myriad Pro Light"/>
              </w:rPr>
            </w:pPr>
          </w:p>
          <w:p w14:paraId="0F677752" w14:textId="77777777" w:rsidR="00213D93" w:rsidRPr="00692C98" w:rsidRDefault="00213D93" w:rsidP="00600E4B">
            <w:pPr>
              <w:rPr>
                <w:rFonts w:ascii="Myriad Pro Light" w:hAnsi="Myriad Pro Light"/>
              </w:rPr>
            </w:pPr>
          </w:p>
          <w:p w14:paraId="0F593473" w14:textId="77777777" w:rsidR="00213D93" w:rsidRPr="00692C98" w:rsidRDefault="00213D93" w:rsidP="00600E4B">
            <w:pPr>
              <w:rPr>
                <w:rFonts w:ascii="Myriad Pro Light" w:hAnsi="Myriad Pro Light"/>
              </w:rPr>
            </w:pPr>
          </w:p>
          <w:p w14:paraId="6C3DD7F9" w14:textId="77777777" w:rsidR="00213D93" w:rsidRPr="00692C98" w:rsidRDefault="00213D93" w:rsidP="00600E4B">
            <w:pPr>
              <w:rPr>
                <w:rFonts w:ascii="Myriad Pro Light" w:hAnsi="Myriad Pro Light"/>
              </w:rPr>
            </w:pPr>
          </w:p>
          <w:p w14:paraId="1B934E24" w14:textId="77777777" w:rsidR="00213D93" w:rsidRPr="00692C98" w:rsidRDefault="00213D93" w:rsidP="00600E4B">
            <w:pPr>
              <w:rPr>
                <w:rFonts w:ascii="Myriad Pro Light" w:hAnsi="Myriad Pro Light"/>
              </w:rPr>
            </w:pPr>
          </w:p>
          <w:p w14:paraId="7D297718" w14:textId="77777777" w:rsidR="00213D93" w:rsidRPr="00692C98" w:rsidRDefault="00213D93" w:rsidP="00600E4B">
            <w:pPr>
              <w:rPr>
                <w:rFonts w:ascii="Myriad Pro Light" w:hAnsi="Myriad Pro Light"/>
              </w:rPr>
            </w:pPr>
          </w:p>
        </w:tc>
      </w:tr>
    </w:tbl>
    <w:p w14:paraId="0F4857E8" w14:textId="77777777" w:rsidR="00213D93" w:rsidRPr="00692C98" w:rsidRDefault="00213D93" w:rsidP="00213D93">
      <w:pPr>
        <w:rPr>
          <w:rFonts w:ascii="Myriad Pro Light" w:hAnsi="Myriad Pro Light"/>
        </w:rPr>
      </w:pPr>
    </w:p>
    <w:tbl>
      <w:tblPr>
        <w:tblStyle w:val="TableGrid"/>
        <w:tblW w:w="9351" w:type="dxa"/>
        <w:tblLook w:val="04A0" w:firstRow="1" w:lastRow="0" w:firstColumn="1" w:lastColumn="0" w:noHBand="0" w:noVBand="1"/>
      </w:tblPr>
      <w:tblGrid>
        <w:gridCol w:w="1696"/>
        <w:gridCol w:w="2977"/>
        <w:gridCol w:w="2693"/>
        <w:gridCol w:w="1985"/>
      </w:tblGrid>
      <w:tr w:rsidR="00213D93" w:rsidRPr="00692C98" w14:paraId="596F1249" w14:textId="77777777" w:rsidTr="00AE42A9">
        <w:tc>
          <w:tcPr>
            <w:tcW w:w="1696" w:type="dxa"/>
          </w:tcPr>
          <w:p w14:paraId="65610B7D" w14:textId="77777777" w:rsidR="00213D93" w:rsidRPr="00692C98" w:rsidRDefault="00213D93" w:rsidP="00600E4B">
            <w:pPr>
              <w:rPr>
                <w:rFonts w:ascii="Myriad Pro Light" w:hAnsi="Myriad Pro Light"/>
                <w:color w:val="93328E"/>
              </w:rPr>
            </w:pPr>
            <w:bookmarkStart w:id="1" w:name="_Hlk50472517"/>
            <w:r w:rsidRPr="00692C98">
              <w:rPr>
                <w:rFonts w:ascii="Myriad Pro Light" w:hAnsi="Myriad Pro Light"/>
                <w:color w:val="93328E"/>
              </w:rPr>
              <w:t>Activity</w:t>
            </w:r>
          </w:p>
        </w:tc>
        <w:tc>
          <w:tcPr>
            <w:tcW w:w="2977" w:type="dxa"/>
          </w:tcPr>
          <w:p w14:paraId="57029AB1" w14:textId="77777777" w:rsidR="00213D93" w:rsidRPr="00692C98" w:rsidRDefault="00213D93" w:rsidP="00600E4B">
            <w:pPr>
              <w:rPr>
                <w:rFonts w:ascii="Myriad Pro Light" w:hAnsi="Myriad Pro Light"/>
                <w:color w:val="93328E"/>
              </w:rPr>
            </w:pPr>
            <w:r w:rsidRPr="00692C98">
              <w:rPr>
                <w:rFonts w:ascii="Myriad Pro Light" w:hAnsi="Myriad Pro Light"/>
                <w:color w:val="93328E"/>
              </w:rPr>
              <w:t>What needs to happen</w:t>
            </w:r>
          </w:p>
        </w:tc>
        <w:tc>
          <w:tcPr>
            <w:tcW w:w="2693" w:type="dxa"/>
          </w:tcPr>
          <w:p w14:paraId="19F561CD" w14:textId="77777777" w:rsidR="00213D93" w:rsidRPr="00692C98" w:rsidRDefault="00213D93" w:rsidP="00600E4B">
            <w:pPr>
              <w:rPr>
                <w:rFonts w:ascii="Myriad Pro Light" w:hAnsi="Myriad Pro Light"/>
                <w:color w:val="93328E"/>
              </w:rPr>
            </w:pPr>
            <w:r w:rsidRPr="00692C98">
              <w:rPr>
                <w:rFonts w:ascii="Myriad Pro Light" w:hAnsi="Myriad Pro Light"/>
                <w:color w:val="93328E"/>
              </w:rPr>
              <w:t>Who needs to do it</w:t>
            </w:r>
          </w:p>
        </w:tc>
        <w:tc>
          <w:tcPr>
            <w:tcW w:w="1985" w:type="dxa"/>
          </w:tcPr>
          <w:p w14:paraId="75B5C5B8" w14:textId="77777777" w:rsidR="00213D93" w:rsidRPr="00692C98" w:rsidRDefault="00213D93" w:rsidP="00600E4B">
            <w:pPr>
              <w:rPr>
                <w:rFonts w:ascii="Myriad Pro Light" w:hAnsi="Myriad Pro Light"/>
                <w:color w:val="93328E"/>
              </w:rPr>
            </w:pPr>
            <w:r w:rsidRPr="00692C98">
              <w:rPr>
                <w:rFonts w:ascii="Myriad Pro Light" w:hAnsi="Myriad Pro Light"/>
                <w:color w:val="93328E"/>
              </w:rPr>
              <w:t>By when</w:t>
            </w:r>
          </w:p>
        </w:tc>
      </w:tr>
      <w:tr w:rsidR="00213D93" w:rsidRPr="00692C98" w14:paraId="66D43FEC" w14:textId="77777777" w:rsidTr="00AE42A9">
        <w:tc>
          <w:tcPr>
            <w:tcW w:w="1696" w:type="dxa"/>
          </w:tcPr>
          <w:p w14:paraId="151D70D6" w14:textId="77777777" w:rsidR="00213D93" w:rsidRPr="00692C98" w:rsidRDefault="00213D93" w:rsidP="00600E4B">
            <w:pPr>
              <w:rPr>
                <w:rFonts w:ascii="Myriad Pro Light" w:hAnsi="Myriad Pro Light"/>
              </w:rPr>
            </w:pPr>
          </w:p>
          <w:p w14:paraId="257E6DF4" w14:textId="77777777" w:rsidR="00213D93" w:rsidRPr="00692C98" w:rsidRDefault="00213D93" w:rsidP="00600E4B">
            <w:pPr>
              <w:rPr>
                <w:rFonts w:ascii="Myriad Pro Light" w:hAnsi="Myriad Pro Light"/>
              </w:rPr>
            </w:pPr>
          </w:p>
          <w:p w14:paraId="7E4CE38F" w14:textId="77777777" w:rsidR="00213D93" w:rsidRPr="00692C98" w:rsidRDefault="00213D93" w:rsidP="00600E4B">
            <w:pPr>
              <w:rPr>
                <w:rFonts w:ascii="Myriad Pro Light" w:hAnsi="Myriad Pro Light"/>
              </w:rPr>
            </w:pPr>
          </w:p>
        </w:tc>
        <w:tc>
          <w:tcPr>
            <w:tcW w:w="2977" w:type="dxa"/>
          </w:tcPr>
          <w:p w14:paraId="66C2CE72" w14:textId="77777777" w:rsidR="00213D93" w:rsidRPr="00692C98" w:rsidRDefault="00213D93" w:rsidP="00600E4B">
            <w:pPr>
              <w:rPr>
                <w:rFonts w:ascii="Myriad Pro Light" w:hAnsi="Myriad Pro Light"/>
              </w:rPr>
            </w:pPr>
          </w:p>
        </w:tc>
        <w:tc>
          <w:tcPr>
            <w:tcW w:w="2693" w:type="dxa"/>
          </w:tcPr>
          <w:p w14:paraId="5A76E206" w14:textId="77777777" w:rsidR="00213D93" w:rsidRPr="00692C98" w:rsidRDefault="00213D93" w:rsidP="00600E4B">
            <w:pPr>
              <w:rPr>
                <w:rFonts w:ascii="Myriad Pro Light" w:hAnsi="Myriad Pro Light"/>
              </w:rPr>
            </w:pPr>
          </w:p>
        </w:tc>
        <w:tc>
          <w:tcPr>
            <w:tcW w:w="1985" w:type="dxa"/>
          </w:tcPr>
          <w:p w14:paraId="1DC9EEA0" w14:textId="77777777" w:rsidR="00213D93" w:rsidRPr="00692C98" w:rsidRDefault="00213D93" w:rsidP="00600E4B">
            <w:pPr>
              <w:rPr>
                <w:rFonts w:ascii="Myriad Pro Light" w:hAnsi="Myriad Pro Light"/>
              </w:rPr>
            </w:pPr>
          </w:p>
        </w:tc>
      </w:tr>
      <w:tr w:rsidR="00213D93" w:rsidRPr="00692C98" w14:paraId="1E0E8711" w14:textId="77777777" w:rsidTr="00AE42A9">
        <w:tc>
          <w:tcPr>
            <w:tcW w:w="9351" w:type="dxa"/>
            <w:gridSpan w:val="4"/>
          </w:tcPr>
          <w:p w14:paraId="77A52BBB" w14:textId="77777777" w:rsidR="00213D93" w:rsidRPr="00692C98" w:rsidRDefault="00213D93" w:rsidP="00600E4B">
            <w:pPr>
              <w:rPr>
                <w:rFonts w:ascii="Myriad Pro Light" w:hAnsi="Myriad Pro Light"/>
              </w:rPr>
            </w:pPr>
            <w:r w:rsidRPr="00692C98">
              <w:rPr>
                <w:rFonts w:ascii="Myriad Pro Light" w:hAnsi="Myriad Pro Light"/>
              </w:rPr>
              <w:t>Notes, including any support required</w:t>
            </w:r>
          </w:p>
          <w:p w14:paraId="168B8D76" w14:textId="77777777" w:rsidR="00213D93" w:rsidRPr="00692C98" w:rsidRDefault="00213D93" w:rsidP="00600E4B">
            <w:pPr>
              <w:rPr>
                <w:rFonts w:ascii="Myriad Pro Light" w:hAnsi="Myriad Pro Light"/>
              </w:rPr>
            </w:pPr>
          </w:p>
          <w:p w14:paraId="02BEAA55" w14:textId="77777777" w:rsidR="00213D93" w:rsidRPr="00692C98" w:rsidRDefault="00213D93" w:rsidP="00600E4B">
            <w:pPr>
              <w:rPr>
                <w:rFonts w:ascii="Myriad Pro Light" w:hAnsi="Myriad Pro Light"/>
              </w:rPr>
            </w:pPr>
          </w:p>
          <w:p w14:paraId="679936C6" w14:textId="77777777" w:rsidR="00213D93" w:rsidRPr="00692C98" w:rsidRDefault="00213D93" w:rsidP="00600E4B">
            <w:pPr>
              <w:rPr>
                <w:rFonts w:ascii="Myriad Pro Light" w:hAnsi="Myriad Pro Light"/>
              </w:rPr>
            </w:pPr>
          </w:p>
          <w:p w14:paraId="7BD73719" w14:textId="77777777" w:rsidR="00213D93" w:rsidRPr="00692C98" w:rsidRDefault="00213D93" w:rsidP="00600E4B">
            <w:pPr>
              <w:rPr>
                <w:rFonts w:ascii="Myriad Pro Light" w:hAnsi="Myriad Pro Light"/>
              </w:rPr>
            </w:pPr>
          </w:p>
          <w:p w14:paraId="0A69C3E1" w14:textId="77777777" w:rsidR="00213D93" w:rsidRPr="00692C98" w:rsidRDefault="00213D93" w:rsidP="00600E4B">
            <w:pPr>
              <w:rPr>
                <w:rFonts w:ascii="Myriad Pro Light" w:hAnsi="Myriad Pro Light"/>
              </w:rPr>
            </w:pPr>
          </w:p>
          <w:p w14:paraId="168C43B7" w14:textId="77777777" w:rsidR="00213D93" w:rsidRPr="00692C98" w:rsidRDefault="00213D93" w:rsidP="00600E4B">
            <w:pPr>
              <w:rPr>
                <w:rFonts w:ascii="Myriad Pro Light" w:hAnsi="Myriad Pro Light"/>
              </w:rPr>
            </w:pPr>
          </w:p>
        </w:tc>
      </w:tr>
      <w:bookmarkEnd w:id="1"/>
    </w:tbl>
    <w:p w14:paraId="2E606ADF" w14:textId="77777777" w:rsidR="00213D93" w:rsidRPr="00692C98" w:rsidRDefault="00213D93" w:rsidP="00213D93">
      <w:pPr>
        <w:rPr>
          <w:rFonts w:ascii="Myriad Pro Light" w:hAnsi="Myriad Pro Light"/>
        </w:rPr>
      </w:pPr>
    </w:p>
    <w:tbl>
      <w:tblPr>
        <w:tblStyle w:val="TableGrid"/>
        <w:tblW w:w="9351" w:type="dxa"/>
        <w:tblLook w:val="04A0" w:firstRow="1" w:lastRow="0" w:firstColumn="1" w:lastColumn="0" w:noHBand="0" w:noVBand="1"/>
      </w:tblPr>
      <w:tblGrid>
        <w:gridCol w:w="1696"/>
        <w:gridCol w:w="2977"/>
        <w:gridCol w:w="2693"/>
        <w:gridCol w:w="1985"/>
      </w:tblGrid>
      <w:tr w:rsidR="00213D93" w:rsidRPr="00692C98" w14:paraId="439A1761" w14:textId="77777777" w:rsidTr="00AE42A9">
        <w:tc>
          <w:tcPr>
            <w:tcW w:w="1696" w:type="dxa"/>
          </w:tcPr>
          <w:p w14:paraId="43F0C2BB" w14:textId="77777777" w:rsidR="00213D93" w:rsidRPr="00692C98" w:rsidRDefault="00213D93" w:rsidP="00600E4B">
            <w:pPr>
              <w:rPr>
                <w:rFonts w:ascii="Myriad Pro Light" w:hAnsi="Myriad Pro Light"/>
                <w:color w:val="93328E"/>
              </w:rPr>
            </w:pPr>
            <w:r w:rsidRPr="00692C98">
              <w:rPr>
                <w:rFonts w:ascii="Myriad Pro Light" w:hAnsi="Myriad Pro Light"/>
                <w:color w:val="93328E"/>
              </w:rPr>
              <w:t>Activity</w:t>
            </w:r>
          </w:p>
        </w:tc>
        <w:tc>
          <w:tcPr>
            <w:tcW w:w="2977" w:type="dxa"/>
          </w:tcPr>
          <w:p w14:paraId="066B51FC" w14:textId="77777777" w:rsidR="00213D93" w:rsidRPr="00692C98" w:rsidRDefault="00213D93" w:rsidP="00600E4B">
            <w:pPr>
              <w:rPr>
                <w:rFonts w:ascii="Myriad Pro Light" w:hAnsi="Myriad Pro Light"/>
                <w:color w:val="93328E"/>
              </w:rPr>
            </w:pPr>
            <w:r w:rsidRPr="00692C98">
              <w:rPr>
                <w:rFonts w:ascii="Myriad Pro Light" w:hAnsi="Myriad Pro Light"/>
                <w:color w:val="93328E"/>
              </w:rPr>
              <w:t>What needs to happen</w:t>
            </w:r>
          </w:p>
        </w:tc>
        <w:tc>
          <w:tcPr>
            <w:tcW w:w="2693" w:type="dxa"/>
          </w:tcPr>
          <w:p w14:paraId="5E34E00D" w14:textId="77777777" w:rsidR="00213D93" w:rsidRPr="00692C98" w:rsidRDefault="00213D93" w:rsidP="00600E4B">
            <w:pPr>
              <w:rPr>
                <w:rFonts w:ascii="Myriad Pro Light" w:hAnsi="Myriad Pro Light"/>
                <w:color w:val="93328E"/>
              </w:rPr>
            </w:pPr>
            <w:r w:rsidRPr="00692C98">
              <w:rPr>
                <w:rFonts w:ascii="Myriad Pro Light" w:hAnsi="Myriad Pro Light"/>
                <w:color w:val="93328E"/>
              </w:rPr>
              <w:t>Who needs to do it</w:t>
            </w:r>
          </w:p>
        </w:tc>
        <w:tc>
          <w:tcPr>
            <w:tcW w:w="1985" w:type="dxa"/>
          </w:tcPr>
          <w:p w14:paraId="2D8432B5" w14:textId="77777777" w:rsidR="00213D93" w:rsidRPr="00692C98" w:rsidRDefault="00213D93" w:rsidP="00600E4B">
            <w:pPr>
              <w:rPr>
                <w:rFonts w:ascii="Myriad Pro Light" w:hAnsi="Myriad Pro Light"/>
                <w:color w:val="93328E"/>
              </w:rPr>
            </w:pPr>
            <w:r w:rsidRPr="00692C98">
              <w:rPr>
                <w:rFonts w:ascii="Myriad Pro Light" w:hAnsi="Myriad Pro Light"/>
                <w:color w:val="93328E"/>
              </w:rPr>
              <w:t>By when</w:t>
            </w:r>
          </w:p>
        </w:tc>
      </w:tr>
      <w:tr w:rsidR="00213D93" w:rsidRPr="00692C98" w14:paraId="4F95E668" w14:textId="77777777" w:rsidTr="00AE42A9">
        <w:tc>
          <w:tcPr>
            <w:tcW w:w="1696" w:type="dxa"/>
          </w:tcPr>
          <w:p w14:paraId="097FC4F9" w14:textId="77777777" w:rsidR="00213D93" w:rsidRPr="00692C98" w:rsidRDefault="00213D93" w:rsidP="00600E4B">
            <w:pPr>
              <w:rPr>
                <w:rFonts w:ascii="Myriad Pro Light" w:hAnsi="Myriad Pro Light"/>
              </w:rPr>
            </w:pPr>
          </w:p>
          <w:p w14:paraId="05B44B0B" w14:textId="77777777" w:rsidR="00213D93" w:rsidRPr="00692C98" w:rsidRDefault="00213D93" w:rsidP="00600E4B">
            <w:pPr>
              <w:rPr>
                <w:rFonts w:ascii="Myriad Pro Light" w:hAnsi="Myriad Pro Light"/>
              </w:rPr>
            </w:pPr>
          </w:p>
          <w:p w14:paraId="70AF9C84" w14:textId="77777777" w:rsidR="00213D93" w:rsidRPr="00692C98" w:rsidRDefault="00213D93" w:rsidP="00600E4B">
            <w:pPr>
              <w:rPr>
                <w:rFonts w:ascii="Myriad Pro Light" w:hAnsi="Myriad Pro Light"/>
              </w:rPr>
            </w:pPr>
          </w:p>
        </w:tc>
        <w:tc>
          <w:tcPr>
            <w:tcW w:w="2977" w:type="dxa"/>
          </w:tcPr>
          <w:p w14:paraId="1C1464A6" w14:textId="77777777" w:rsidR="00213D93" w:rsidRPr="00692C98" w:rsidRDefault="00213D93" w:rsidP="00600E4B">
            <w:pPr>
              <w:rPr>
                <w:rFonts w:ascii="Myriad Pro Light" w:hAnsi="Myriad Pro Light"/>
              </w:rPr>
            </w:pPr>
          </w:p>
        </w:tc>
        <w:tc>
          <w:tcPr>
            <w:tcW w:w="2693" w:type="dxa"/>
          </w:tcPr>
          <w:p w14:paraId="5565EEF9" w14:textId="77777777" w:rsidR="00213D93" w:rsidRPr="00692C98" w:rsidRDefault="00213D93" w:rsidP="00600E4B">
            <w:pPr>
              <w:rPr>
                <w:rFonts w:ascii="Myriad Pro Light" w:hAnsi="Myriad Pro Light"/>
              </w:rPr>
            </w:pPr>
          </w:p>
        </w:tc>
        <w:tc>
          <w:tcPr>
            <w:tcW w:w="1985" w:type="dxa"/>
          </w:tcPr>
          <w:p w14:paraId="428DA8EA" w14:textId="77777777" w:rsidR="00213D93" w:rsidRPr="00692C98" w:rsidRDefault="00213D93" w:rsidP="00600E4B">
            <w:pPr>
              <w:rPr>
                <w:rFonts w:ascii="Myriad Pro Light" w:hAnsi="Myriad Pro Light"/>
              </w:rPr>
            </w:pPr>
          </w:p>
        </w:tc>
      </w:tr>
      <w:tr w:rsidR="00213D93" w:rsidRPr="00692C98" w14:paraId="75B54331" w14:textId="77777777" w:rsidTr="00AE42A9">
        <w:tc>
          <w:tcPr>
            <w:tcW w:w="9351" w:type="dxa"/>
            <w:gridSpan w:val="4"/>
          </w:tcPr>
          <w:p w14:paraId="44B515F9" w14:textId="77777777" w:rsidR="00213D93" w:rsidRPr="00692C98" w:rsidRDefault="00213D93" w:rsidP="00600E4B">
            <w:pPr>
              <w:rPr>
                <w:rFonts w:ascii="Myriad Pro Light" w:hAnsi="Myriad Pro Light"/>
              </w:rPr>
            </w:pPr>
            <w:r w:rsidRPr="00692C98">
              <w:rPr>
                <w:rFonts w:ascii="Myriad Pro Light" w:hAnsi="Myriad Pro Light"/>
              </w:rPr>
              <w:t>Notes, including any support required</w:t>
            </w:r>
          </w:p>
          <w:p w14:paraId="7218C466" w14:textId="77777777" w:rsidR="00213D93" w:rsidRPr="00692C98" w:rsidRDefault="00213D93" w:rsidP="00600E4B">
            <w:pPr>
              <w:rPr>
                <w:rFonts w:ascii="Myriad Pro Light" w:hAnsi="Myriad Pro Light"/>
              </w:rPr>
            </w:pPr>
          </w:p>
          <w:p w14:paraId="3B33802E" w14:textId="77777777" w:rsidR="00213D93" w:rsidRPr="00692C98" w:rsidRDefault="00213D93" w:rsidP="00600E4B">
            <w:pPr>
              <w:rPr>
                <w:rFonts w:ascii="Myriad Pro Light" w:hAnsi="Myriad Pro Light"/>
              </w:rPr>
            </w:pPr>
          </w:p>
          <w:p w14:paraId="2F1C8F61" w14:textId="77777777" w:rsidR="00213D93" w:rsidRPr="00692C98" w:rsidRDefault="00213D93" w:rsidP="00600E4B">
            <w:pPr>
              <w:rPr>
                <w:rFonts w:ascii="Myriad Pro Light" w:hAnsi="Myriad Pro Light"/>
              </w:rPr>
            </w:pPr>
          </w:p>
        </w:tc>
      </w:tr>
    </w:tbl>
    <w:p w14:paraId="380558FD" w14:textId="167CC6E2" w:rsidR="008433B7" w:rsidRPr="00692C98" w:rsidRDefault="008433B7" w:rsidP="000C317C">
      <w:pPr>
        <w:tabs>
          <w:tab w:val="left" w:pos="1658"/>
        </w:tabs>
        <w:rPr>
          <w:rFonts w:ascii="Myriad Pro Light" w:hAnsi="Myriad Pro Light"/>
        </w:rPr>
      </w:pPr>
    </w:p>
    <w:sectPr w:rsidR="008433B7" w:rsidRPr="00692C98" w:rsidSect="008C4DE9">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041E4" w14:textId="77777777" w:rsidR="009B34A6" w:rsidRDefault="009B34A6" w:rsidP="00835314">
      <w:pPr>
        <w:spacing w:after="0" w:line="240" w:lineRule="auto"/>
      </w:pPr>
      <w:r>
        <w:separator/>
      </w:r>
    </w:p>
  </w:endnote>
  <w:endnote w:type="continuationSeparator" w:id="0">
    <w:p w14:paraId="5418384E" w14:textId="77777777" w:rsidR="009B34A6" w:rsidRDefault="009B34A6" w:rsidP="00835314">
      <w:pPr>
        <w:spacing w:after="0" w:line="240" w:lineRule="auto"/>
      </w:pPr>
      <w:r>
        <w:continuationSeparator/>
      </w:r>
    </w:p>
  </w:endnote>
  <w:endnote w:type="continuationNotice" w:id="1">
    <w:p w14:paraId="4A8A6ADA" w14:textId="77777777" w:rsidR="009B34A6" w:rsidRDefault="009B34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GEKGD K+ Gill Sans">
    <w:altName w:val="Calibri"/>
    <w:panose1 w:val="00000000000000000000"/>
    <w:charset w:val="00"/>
    <w:family w:val="swiss"/>
    <w:notTrueType/>
    <w:pitch w:val="default"/>
    <w:sig w:usb0="00000003" w:usb1="00000000" w:usb2="00000000" w:usb3="00000000" w:csb0="00000001" w:csb1="00000000"/>
  </w:font>
  <w:font w:name="ITC Avant Garde Std Bk">
    <w:panose1 w:val="020B0502020202020204"/>
    <w:charset w:val="00"/>
    <w:family w:val="swiss"/>
    <w:notTrueType/>
    <w:pitch w:val="variable"/>
    <w:sig w:usb0="00000003" w:usb1="00000000" w:usb2="00000000" w:usb3="00000000" w:csb0="00000001" w:csb1="00000000"/>
  </w:font>
  <w:font w:name="ITC Avant Garde Std Md">
    <w:panose1 w:val="020B0802020202020204"/>
    <w:charset w:val="00"/>
    <w:family w:val="swiss"/>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66134" w14:textId="661D9B97" w:rsidR="00C06B95" w:rsidRDefault="00506EEB">
    <w:pPr>
      <w:pStyle w:val="Footer"/>
      <w:rPr>
        <w:rFonts w:ascii="Arial" w:hAnsi="Arial" w:cs="Arial"/>
        <w:sz w:val="16"/>
        <w:szCs w:val="16"/>
      </w:rPr>
    </w:pPr>
    <w:r>
      <w:rPr>
        <w:rFonts w:ascii="Arial" w:hAnsi="Arial" w:cs="Arial"/>
        <w:sz w:val="16"/>
        <w:szCs w:val="16"/>
      </w:rPr>
      <w:t>For more information contact the Volunteering Team</w:t>
    </w:r>
    <w:r w:rsidR="001A3737">
      <w:rPr>
        <w:rFonts w:ascii="Arial" w:hAnsi="Arial" w:cs="Arial"/>
        <w:sz w:val="16"/>
        <w:szCs w:val="16"/>
      </w:rPr>
      <w:t xml:space="preserve"> on 01604 611681 or email </w:t>
    </w:r>
    <w:hyperlink r:id="rId1" w:history="1">
      <w:r w:rsidR="001A3737" w:rsidRPr="003C49E8">
        <w:rPr>
          <w:rStyle w:val="Hyperlink"/>
          <w:rFonts w:ascii="Arial" w:hAnsi="Arial" w:cs="Arial"/>
          <w:sz w:val="16"/>
          <w:szCs w:val="16"/>
        </w:rPr>
        <w:t>volunteering@mndassociation.org</w:t>
      </w:r>
    </w:hyperlink>
  </w:p>
  <w:p w14:paraId="5915913D" w14:textId="219CBD4C" w:rsidR="00C06B95" w:rsidRPr="00DD1DD6" w:rsidRDefault="0002180B" w:rsidP="00D854B3">
    <w:pPr>
      <w:pStyle w:val="Footer"/>
      <w:jc w:val="both"/>
      <w:rPr>
        <w:rFonts w:ascii="Arial" w:hAnsi="Arial" w:cs="Arial"/>
        <w:sz w:val="16"/>
        <w:szCs w:val="16"/>
      </w:rPr>
    </w:pPr>
    <w:r>
      <w:rPr>
        <w:rFonts w:ascii="Arial" w:hAnsi="Arial" w:cs="Arial"/>
        <w:sz w:val="16"/>
        <w:szCs w:val="16"/>
      </w:rPr>
      <w:t xml:space="preserve">Last updated – </w:t>
    </w:r>
    <w:r w:rsidR="000C317C">
      <w:rPr>
        <w:rFonts w:ascii="Arial" w:hAnsi="Arial" w:cs="Arial"/>
        <w:sz w:val="16"/>
        <w:szCs w:val="16"/>
      </w:rPr>
      <w:t xml:space="preserve">November </w:t>
    </w:r>
    <w:r>
      <w:rPr>
        <w:rFonts w:ascii="Arial" w:hAnsi="Arial" w:cs="Arial"/>
        <w:sz w:val="16"/>
        <w:szCs w:val="16"/>
      </w:rPr>
      <w:t xml:space="preserve">2020 </w:t>
    </w:r>
    <w:r>
      <w:rPr>
        <w:rFonts w:ascii="Arial" w:hAnsi="Arial" w:cs="Arial"/>
        <w:sz w:val="16"/>
        <w:szCs w:val="16"/>
      </w:rPr>
      <w:tab/>
    </w:r>
    <w:r>
      <w:rPr>
        <w:rFonts w:ascii="Arial" w:hAnsi="Arial" w:cs="Arial"/>
        <w:sz w:val="16"/>
        <w:szCs w:val="16"/>
      </w:rPr>
      <w:tab/>
    </w:r>
    <w:r w:rsidR="00C06B95">
      <w:rPr>
        <w:rFonts w:ascii="Arial" w:hAnsi="Arial" w:cs="Arial"/>
        <w:sz w:val="16"/>
        <w:szCs w:val="16"/>
      </w:rPr>
      <w:t>Registered Charity No. 294354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C5DF3" w14:textId="77777777" w:rsidR="008C4DE9" w:rsidRDefault="008C4DE9" w:rsidP="008C4DE9">
    <w:pPr>
      <w:pStyle w:val="Footer"/>
      <w:rPr>
        <w:rFonts w:ascii="Arial" w:hAnsi="Arial" w:cs="Arial"/>
        <w:sz w:val="16"/>
        <w:szCs w:val="16"/>
      </w:rPr>
    </w:pPr>
    <w:r>
      <w:rPr>
        <w:rFonts w:ascii="Arial" w:hAnsi="Arial" w:cs="Arial"/>
        <w:sz w:val="16"/>
        <w:szCs w:val="16"/>
      </w:rPr>
      <w:t xml:space="preserve">For more information contact the Volunteering Team on 01604 611681 or email </w:t>
    </w:r>
    <w:hyperlink r:id="rId1" w:history="1">
      <w:r w:rsidRPr="003C49E8">
        <w:rPr>
          <w:rStyle w:val="Hyperlink"/>
          <w:rFonts w:ascii="Arial" w:hAnsi="Arial" w:cs="Arial"/>
          <w:sz w:val="16"/>
          <w:szCs w:val="16"/>
        </w:rPr>
        <w:t>volunteering@mndassociation.org</w:t>
      </w:r>
    </w:hyperlink>
  </w:p>
  <w:p w14:paraId="7A10C2EB" w14:textId="69BF7925" w:rsidR="008C4DE9" w:rsidRPr="000D1E11" w:rsidRDefault="008C4DE9" w:rsidP="000D1E11">
    <w:pPr>
      <w:pStyle w:val="Footer"/>
      <w:jc w:val="both"/>
      <w:rPr>
        <w:rFonts w:ascii="Arial" w:hAnsi="Arial" w:cs="Arial"/>
        <w:sz w:val="16"/>
        <w:szCs w:val="16"/>
      </w:rPr>
    </w:pPr>
    <w:r>
      <w:rPr>
        <w:rFonts w:ascii="Arial" w:hAnsi="Arial" w:cs="Arial"/>
        <w:sz w:val="16"/>
        <w:szCs w:val="16"/>
      </w:rPr>
      <w:t xml:space="preserve">Last updated – </w:t>
    </w:r>
    <w:r w:rsidR="000C317C">
      <w:rPr>
        <w:rFonts w:ascii="Arial" w:hAnsi="Arial" w:cs="Arial"/>
        <w:sz w:val="16"/>
        <w:szCs w:val="16"/>
      </w:rPr>
      <w:t xml:space="preserve">November </w:t>
    </w:r>
    <w:r>
      <w:rPr>
        <w:rFonts w:ascii="Arial" w:hAnsi="Arial" w:cs="Arial"/>
        <w:sz w:val="16"/>
        <w:szCs w:val="16"/>
      </w:rPr>
      <w:t xml:space="preserve">2020 </w:t>
    </w:r>
    <w:r>
      <w:rPr>
        <w:rFonts w:ascii="Arial" w:hAnsi="Arial" w:cs="Arial"/>
        <w:sz w:val="16"/>
        <w:szCs w:val="16"/>
      </w:rPr>
      <w:tab/>
    </w:r>
    <w:r>
      <w:rPr>
        <w:rFonts w:ascii="Arial" w:hAnsi="Arial" w:cs="Arial"/>
        <w:sz w:val="16"/>
        <w:szCs w:val="16"/>
      </w:rPr>
      <w:tab/>
      <w:t>Registered Charity No. 294354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AC88F" w14:textId="77777777" w:rsidR="009B34A6" w:rsidRDefault="009B34A6" w:rsidP="00835314">
      <w:pPr>
        <w:spacing w:after="0" w:line="240" w:lineRule="auto"/>
      </w:pPr>
      <w:r>
        <w:separator/>
      </w:r>
    </w:p>
  </w:footnote>
  <w:footnote w:type="continuationSeparator" w:id="0">
    <w:p w14:paraId="1BF8ED5E" w14:textId="77777777" w:rsidR="009B34A6" w:rsidRDefault="009B34A6" w:rsidP="00835314">
      <w:pPr>
        <w:spacing w:after="0" w:line="240" w:lineRule="auto"/>
      </w:pPr>
      <w:r>
        <w:continuationSeparator/>
      </w:r>
    </w:p>
  </w:footnote>
  <w:footnote w:type="continuationNotice" w:id="1">
    <w:p w14:paraId="00686B8C" w14:textId="77777777" w:rsidR="009B34A6" w:rsidRDefault="009B34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D5D50" w14:textId="77777777" w:rsidR="008C4DE9" w:rsidRDefault="008C4DE9" w:rsidP="008C4DE9">
    <w:pPr>
      <w:pStyle w:val="Header"/>
      <w:rPr>
        <w:noProof/>
      </w:rPr>
    </w:pPr>
    <w:r>
      <w:rPr>
        <w:noProof/>
      </w:rPr>
      <mc:AlternateContent>
        <mc:Choice Requires="wps">
          <w:drawing>
            <wp:anchor distT="45720" distB="45720" distL="114300" distR="114300" simplePos="0" relativeHeight="251658240" behindDoc="0" locked="0" layoutInCell="1" allowOverlap="1" wp14:anchorId="10F8751B" wp14:editId="26B148AE">
              <wp:simplePos x="0" y="0"/>
              <wp:positionH relativeFrom="margin">
                <wp:align>right</wp:align>
              </wp:positionH>
              <wp:positionV relativeFrom="paragraph">
                <wp:posOffset>-116205</wp:posOffset>
              </wp:positionV>
              <wp:extent cx="1995805" cy="295275"/>
              <wp:effectExtent l="0" t="0" r="444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295275"/>
                      </a:xfrm>
                      <a:prstGeom prst="rect">
                        <a:avLst/>
                      </a:prstGeom>
                      <a:solidFill>
                        <a:srgbClr val="8E258D"/>
                      </a:solidFill>
                      <a:ln w="9525">
                        <a:noFill/>
                        <a:miter lim="800000"/>
                        <a:headEnd/>
                        <a:tailEnd/>
                      </a:ln>
                    </wps:spPr>
                    <wps:txbx>
                      <w:txbxContent>
                        <w:p w14:paraId="476AA32B" w14:textId="77777777" w:rsidR="008C4DE9" w:rsidRPr="00835314" w:rsidRDefault="008C4DE9" w:rsidP="008C4DE9">
                          <w:pPr>
                            <w:jc w:val="center"/>
                            <w:rPr>
                              <w:rFonts w:ascii="ITC Avant Garde Std Md" w:hAnsi="ITC Avant Garde Std Md"/>
                              <w:color w:val="FFFFFF" w:themeColor="background1"/>
                            </w:rPr>
                          </w:pPr>
                          <w:r>
                            <w:rPr>
                              <w:rFonts w:ascii="ITC Avant Garde Std Md" w:hAnsi="ITC Avant Garde Std Md"/>
                              <w:color w:val="FFFFFF" w:themeColor="background1"/>
                            </w:rPr>
                            <w:t>Volunteer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8751B" id="_x0000_t202" coordsize="21600,21600" o:spt="202" path="m,l,21600r21600,l21600,xe">
              <v:stroke joinstyle="miter"/>
              <v:path gradientshapeok="t" o:connecttype="rect"/>
            </v:shapetype>
            <v:shape id="Text Box 2" o:spid="_x0000_s1026" type="#_x0000_t202" style="position:absolute;margin-left:105.95pt;margin-top:-9.15pt;width:157.15pt;height:23.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" fillcolor="#8e258d" stroked="f">
              <v:textbox>
                <w:txbxContent>
                  <w:p w14:paraId="476AA32B" w14:textId="77777777" w:rsidR="008C4DE9" w:rsidRPr="00835314" w:rsidRDefault="008C4DE9" w:rsidP="008C4DE9">
                    <w:pPr>
                      <w:jc w:val="center"/>
                      <w:rPr>
                        <w:rFonts w:ascii="ITC Avant Garde Std Md" w:hAnsi="ITC Avant Garde Std Md"/>
                        <w:color w:val="FFFFFF" w:themeColor="background1"/>
                      </w:rPr>
                    </w:pPr>
                    <w:r>
                      <w:rPr>
                        <w:rFonts w:ascii="ITC Avant Garde Std Md" w:hAnsi="ITC Avant Garde Std Md"/>
                        <w:color w:val="FFFFFF" w:themeColor="background1"/>
                      </w:rPr>
                      <w:t>Volunteer Information</w:t>
                    </w:r>
                  </w:p>
                </w:txbxContent>
              </v:textbox>
              <w10:wrap type="square" anchorx="margin"/>
            </v:shape>
          </w:pict>
        </mc:Fallback>
      </mc:AlternateContent>
    </w:r>
    <w:r>
      <w:rPr>
        <w:noProof/>
      </w:rPr>
      <w:drawing>
        <wp:inline distT="0" distB="0" distL="0" distR="0" wp14:anchorId="7A3DF3B4" wp14:editId="35BB3EF2">
          <wp:extent cx="1962150" cy="816469"/>
          <wp:effectExtent l="0" t="0" r="0" b="3175"/>
          <wp:docPr id="17" name="Picture 1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DA_ENGLISH_PMS_BLUE-PURPLE.jpg"/>
                  <pic:cNvPicPr/>
                </pic:nvPicPr>
                <pic:blipFill>
                  <a:blip r:embed="rId1">
                    <a:extLst>
                      <a:ext uri="{28A0092B-C50C-407E-A947-70E740481C1C}">
                        <a14:useLocalDpi xmlns:a14="http://schemas.microsoft.com/office/drawing/2010/main" val="0"/>
                      </a:ext>
                    </a:extLst>
                  </a:blip>
                  <a:stretch>
                    <a:fillRect/>
                  </a:stretch>
                </pic:blipFill>
                <pic:spPr>
                  <a:xfrm>
                    <a:off x="0" y="0"/>
                    <a:ext cx="1963889" cy="817192"/>
                  </a:xfrm>
                  <a:prstGeom prst="rect">
                    <a:avLst/>
                  </a:prstGeom>
                </pic:spPr>
              </pic:pic>
            </a:graphicData>
          </a:graphic>
        </wp:inline>
      </w:drawing>
    </w:r>
  </w:p>
  <w:p w14:paraId="595194D0" w14:textId="77777777" w:rsidR="008C4DE9" w:rsidRDefault="008C4DE9" w:rsidP="008C4DE9">
    <w:pPr>
      <w:pStyle w:val="Header"/>
    </w:pPr>
  </w:p>
  <w:p w14:paraId="29C6C5BB" w14:textId="5C671480" w:rsidR="008C4DE9" w:rsidRDefault="00040E76" w:rsidP="008C4DE9">
    <w:pPr>
      <w:pStyle w:val="Header"/>
      <w:rPr>
        <w:rFonts w:ascii="ITC Avant Garde Std Md" w:hAnsi="ITC Avant Garde Std Md"/>
        <w:color w:val="8E258D"/>
        <w:sz w:val="48"/>
        <w:szCs w:val="48"/>
      </w:rPr>
    </w:pPr>
    <w:r>
      <w:rPr>
        <w:rFonts w:ascii="ITC Avant Garde Std Md" w:hAnsi="ITC Avant Garde Std Md"/>
        <w:color w:val="8E258D"/>
        <w:sz w:val="48"/>
        <w:szCs w:val="48"/>
      </w:rPr>
      <w:t xml:space="preserve">Branch and </w:t>
    </w:r>
    <w:r w:rsidR="003E50C7">
      <w:rPr>
        <w:rFonts w:ascii="ITC Avant Garde Std Md" w:hAnsi="ITC Avant Garde Std Md"/>
        <w:color w:val="8E258D"/>
        <w:sz w:val="48"/>
        <w:szCs w:val="48"/>
      </w:rPr>
      <w:t>G</w:t>
    </w:r>
    <w:r>
      <w:rPr>
        <w:rFonts w:ascii="ITC Avant Garde Std Md" w:hAnsi="ITC Avant Garde Std Md"/>
        <w:color w:val="8E258D"/>
        <w:sz w:val="48"/>
        <w:szCs w:val="48"/>
      </w:rPr>
      <w:t xml:space="preserve">roup </w:t>
    </w:r>
    <w:r w:rsidR="003E50C7">
      <w:rPr>
        <w:rFonts w:ascii="ITC Avant Garde Std Md" w:hAnsi="ITC Avant Garde Std Md"/>
        <w:color w:val="8E258D"/>
        <w:sz w:val="48"/>
        <w:szCs w:val="48"/>
      </w:rPr>
      <w:t>P</w:t>
    </w:r>
    <w:r w:rsidR="00B21675">
      <w:rPr>
        <w:rFonts w:ascii="ITC Avant Garde Std Md" w:hAnsi="ITC Avant Garde Std Md"/>
        <w:color w:val="8E258D"/>
        <w:sz w:val="48"/>
        <w:szCs w:val="48"/>
      </w:rPr>
      <w:t>lan</w:t>
    </w:r>
  </w:p>
  <w:p w14:paraId="71D18926" w14:textId="1DCA7EA4" w:rsidR="008C4DE9" w:rsidRPr="008C4DE9" w:rsidRDefault="008C4DE9">
    <w:pPr>
      <w:pStyle w:val="Header"/>
      <w:rPr>
        <w:rFonts w:ascii="ITC Avant Garde Std Md" w:hAnsi="ITC Avant Garde Std Md"/>
        <w:color w:val="8E258D"/>
        <w:sz w:val="48"/>
        <w:szCs w:val="48"/>
      </w:rPr>
    </w:pPr>
    <w:r>
      <w:rPr>
        <w:rFonts w:ascii="ITC Avant Garde Std Md" w:hAnsi="ITC Avant Garde Std Md"/>
        <w:noProof/>
        <w:color w:val="8E258D"/>
        <w:sz w:val="48"/>
        <w:szCs w:val="48"/>
      </w:rPr>
      <mc:AlternateContent>
        <mc:Choice Requires="wps">
          <w:drawing>
            <wp:anchor distT="0" distB="0" distL="114300" distR="114300" simplePos="0" relativeHeight="251658241" behindDoc="0" locked="0" layoutInCell="1" allowOverlap="1" wp14:anchorId="6B6A9BCF" wp14:editId="73E8427E">
              <wp:simplePos x="0" y="0"/>
              <wp:positionH relativeFrom="margin">
                <wp:align>left</wp:align>
              </wp:positionH>
              <wp:positionV relativeFrom="paragraph">
                <wp:posOffset>132715</wp:posOffset>
              </wp:positionV>
              <wp:extent cx="66198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9826D4" id="Straight Connector 4" o:spid="_x0000_s1026" style="position:absolute;z-index:251658241;visibility:visible;mso-wrap-style:square;mso-wrap-distance-left:9pt;mso-wrap-distance-top:0;mso-wrap-distance-right:9pt;mso-wrap-distance-bottom:0;mso-position-horizontal:left;mso-position-horizontal-relative:margin;mso-position-vertical:absolute;mso-position-vertical-relative:text" from="0,10.45pt" to="521.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" strokecolor="black [3200]"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7040D"/>
    <w:multiLevelType w:val="hybridMultilevel"/>
    <w:tmpl w:val="513C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2187C"/>
    <w:multiLevelType w:val="hybridMultilevel"/>
    <w:tmpl w:val="860CFD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C4F07"/>
    <w:multiLevelType w:val="hybridMultilevel"/>
    <w:tmpl w:val="03DE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176BE"/>
    <w:multiLevelType w:val="hybridMultilevel"/>
    <w:tmpl w:val="6AB650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06DEF"/>
    <w:multiLevelType w:val="hybridMultilevel"/>
    <w:tmpl w:val="5DB8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C30A4"/>
    <w:multiLevelType w:val="hybridMultilevel"/>
    <w:tmpl w:val="9A38006A"/>
    <w:lvl w:ilvl="0" w:tplc="36F6FD9E">
      <w:start w:val="1"/>
      <w:numFmt w:val="bullet"/>
      <w:lvlText w:val=""/>
      <w:lvlJc w:val="left"/>
      <w:pPr>
        <w:tabs>
          <w:tab w:val="num" w:pos="720"/>
        </w:tabs>
        <w:ind w:left="720" w:hanging="360"/>
      </w:pPr>
      <w:rPr>
        <w:rFonts w:ascii="Symbol" w:hAnsi="Symbol" w:hint="default"/>
        <w:sz w:val="20"/>
      </w:rPr>
    </w:lvl>
    <w:lvl w:ilvl="1" w:tplc="2F82063E" w:tentative="1">
      <w:start w:val="1"/>
      <w:numFmt w:val="bullet"/>
      <w:lvlText w:val="o"/>
      <w:lvlJc w:val="left"/>
      <w:pPr>
        <w:tabs>
          <w:tab w:val="num" w:pos="1440"/>
        </w:tabs>
        <w:ind w:left="1440" w:hanging="360"/>
      </w:pPr>
      <w:rPr>
        <w:rFonts w:ascii="Courier New" w:hAnsi="Courier New" w:hint="default"/>
        <w:sz w:val="20"/>
      </w:rPr>
    </w:lvl>
    <w:lvl w:ilvl="2" w:tplc="F8C2BE5E" w:tentative="1">
      <w:start w:val="1"/>
      <w:numFmt w:val="bullet"/>
      <w:lvlText w:val=""/>
      <w:lvlJc w:val="left"/>
      <w:pPr>
        <w:tabs>
          <w:tab w:val="num" w:pos="2160"/>
        </w:tabs>
        <w:ind w:left="2160" w:hanging="360"/>
      </w:pPr>
      <w:rPr>
        <w:rFonts w:ascii="Wingdings" w:hAnsi="Wingdings" w:hint="default"/>
        <w:sz w:val="20"/>
      </w:rPr>
    </w:lvl>
    <w:lvl w:ilvl="3" w:tplc="D1789312" w:tentative="1">
      <w:start w:val="1"/>
      <w:numFmt w:val="bullet"/>
      <w:lvlText w:val=""/>
      <w:lvlJc w:val="left"/>
      <w:pPr>
        <w:tabs>
          <w:tab w:val="num" w:pos="2880"/>
        </w:tabs>
        <w:ind w:left="2880" w:hanging="360"/>
      </w:pPr>
      <w:rPr>
        <w:rFonts w:ascii="Wingdings" w:hAnsi="Wingdings" w:hint="default"/>
        <w:sz w:val="20"/>
      </w:rPr>
    </w:lvl>
    <w:lvl w:ilvl="4" w:tplc="BA0E2798" w:tentative="1">
      <w:start w:val="1"/>
      <w:numFmt w:val="bullet"/>
      <w:lvlText w:val=""/>
      <w:lvlJc w:val="left"/>
      <w:pPr>
        <w:tabs>
          <w:tab w:val="num" w:pos="3600"/>
        </w:tabs>
        <w:ind w:left="3600" w:hanging="360"/>
      </w:pPr>
      <w:rPr>
        <w:rFonts w:ascii="Wingdings" w:hAnsi="Wingdings" w:hint="default"/>
        <w:sz w:val="20"/>
      </w:rPr>
    </w:lvl>
    <w:lvl w:ilvl="5" w:tplc="4E6E51C4" w:tentative="1">
      <w:start w:val="1"/>
      <w:numFmt w:val="bullet"/>
      <w:lvlText w:val=""/>
      <w:lvlJc w:val="left"/>
      <w:pPr>
        <w:tabs>
          <w:tab w:val="num" w:pos="4320"/>
        </w:tabs>
        <w:ind w:left="4320" w:hanging="360"/>
      </w:pPr>
      <w:rPr>
        <w:rFonts w:ascii="Wingdings" w:hAnsi="Wingdings" w:hint="default"/>
        <w:sz w:val="20"/>
      </w:rPr>
    </w:lvl>
    <w:lvl w:ilvl="6" w:tplc="2C7A8D8C" w:tentative="1">
      <w:start w:val="1"/>
      <w:numFmt w:val="bullet"/>
      <w:lvlText w:val=""/>
      <w:lvlJc w:val="left"/>
      <w:pPr>
        <w:tabs>
          <w:tab w:val="num" w:pos="5040"/>
        </w:tabs>
        <w:ind w:left="5040" w:hanging="360"/>
      </w:pPr>
      <w:rPr>
        <w:rFonts w:ascii="Wingdings" w:hAnsi="Wingdings" w:hint="default"/>
        <w:sz w:val="20"/>
      </w:rPr>
    </w:lvl>
    <w:lvl w:ilvl="7" w:tplc="B76E7A6E" w:tentative="1">
      <w:start w:val="1"/>
      <w:numFmt w:val="bullet"/>
      <w:lvlText w:val=""/>
      <w:lvlJc w:val="left"/>
      <w:pPr>
        <w:tabs>
          <w:tab w:val="num" w:pos="5760"/>
        </w:tabs>
        <w:ind w:left="5760" w:hanging="360"/>
      </w:pPr>
      <w:rPr>
        <w:rFonts w:ascii="Wingdings" w:hAnsi="Wingdings" w:hint="default"/>
        <w:sz w:val="20"/>
      </w:rPr>
    </w:lvl>
    <w:lvl w:ilvl="8" w:tplc="6FAED88E"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CE5D56"/>
    <w:multiLevelType w:val="hybridMultilevel"/>
    <w:tmpl w:val="DC485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DA7CF8"/>
    <w:multiLevelType w:val="hybridMultilevel"/>
    <w:tmpl w:val="3112C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027C75"/>
    <w:multiLevelType w:val="hybridMultilevel"/>
    <w:tmpl w:val="C67C34CA"/>
    <w:lvl w:ilvl="0" w:tplc="E8E89318">
      <w:start w:val="1"/>
      <w:numFmt w:val="bullet"/>
      <w:lvlText w:val=""/>
      <w:lvlJc w:val="left"/>
      <w:pPr>
        <w:tabs>
          <w:tab w:val="num" w:pos="720"/>
        </w:tabs>
        <w:ind w:left="720" w:hanging="360"/>
      </w:pPr>
      <w:rPr>
        <w:rFonts w:ascii="Symbol" w:hAnsi="Symbol" w:hint="default"/>
        <w:sz w:val="20"/>
      </w:rPr>
    </w:lvl>
    <w:lvl w:ilvl="1" w:tplc="A2DA0A2A" w:tentative="1">
      <w:start w:val="1"/>
      <w:numFmt w:val="bullet"/>
      <w:lvlText w:val="o"/>
      <w:lvlJc w:val="left"/>
      <w:pPr>
        <w:tabs>
          <w:tab w:val="num" w:pos="1440"/>
        </w:tabs>
        <w:ind w:left="1440" w:hanging="360"/>
      </w:pPr>
      <w:rPr>
        <w:rFonts w:ascii="Courier New" w:hAnsi="Courier New" w:hint="default"/>
        <w:sz w:val="20"/>
      </w:rPr>
    </w:lvl>
    <w:lvl w:ilvl="2" w:tplc="646AADF0" w:tentative="1">
      <w:start w:val="1"/>
      <w:numFmt w:val="bullet"/>
      <w:lvlText w:val=""/>
      <w:lvlJc w:val="left"/>
      <w:pPr>
        <w:tabs>
          <w:tab w:val="num" w:pos="2160"/>
        </w:tabs>
        <w:ind w:left="2160" w:hanging="360"/>
      </w:pPr>
      <w:rPr>
        <w:rFonts w:ascii="Wingdings" w:hAnsi="Wingdings" w:hint="default"/>
        <w:sz w:val="20"/>
      </w:rPr>
    </w:lvl>
    <w:lvl w:ilvl="3" w:tplc="7BAE245E" w:tentative="1">
      <w:start w:val="1"/>
      <w:numFmt w:val="bullet"/>
      <w:lvlText w:val=""/>
      <w:lvlJc w:val="left"/>
      <w:pPr>
        <w:tabs>
          <w:tab w:val="num" w:pos="2880"/>
        </w:tabs>
        <w:ind w:left="2880" w:hanging="360"/>
      </w:pPr>
      <w:rPr>
        <w:rFonts w:ascii="Wingdings" w:hAnsi="Wingdings" w:hint="default"/>
        <w:sz w:val="20"/>
      </w:rPr>
    </w:lvl>
    <w:lvl w:ilvl="4" w:tplc="788060B0" w:tentative="1">
      <w:start w:val="1"/>
      <w:numFmt w:val="bullet"/>
      <w:lvlText w:val=""/>
      <w:lvlJc w:val="left"/>
      <w:pPr>
        <w:tabs>
          <w:tab w:val="num" w:pos="3600"/>
        </w:tabs>
        <w:ind w:left="3600" w:hanging="360"/>
      </w:pPr>
      <w:rPr>
        <w:rFonts w:ascii="Wingdings" w:hAnsi="Wingdings" w:hint="default"/>
        <w:sz w:val="20"/>
      </w:rPr>
    </w:lvl>
    <w:lvl w:ilvl="5" w:tplc="CC1A76E6" w:tentative="1">
      <w:start w:val="1"/>
      <w:numFmt w:val="bullet"/>
      <w:lvlText w:val=""/>
      <w:lvlJc w:val="left"/>
      <w:pPr>
        <w:tabs>
          <w:tab w:val="num" w:pos="4320"/>
        </w:tabs>
        <w:ind w:left="4320" w:hanging="360"/>
      </w:pPr>
      <w:rPr>
        <w:rFonts w:ascii="Wingdings" w:hAnsi="Wingdings" w:hint="default"/>
        <w:sz w:val="20"/>
      </w:rPr>
    </w:lvl>
    <w:lvl w:ilvl="6" w:tplc="BB78727C" w:tentative="1">
      <w:start w:val="1"/>
      <w:numFmt w:val="bullet"/>
      <w:lvlText w:val=""/>
      <w:lvlJc w:val="left"/>
      <w:pPr>
        <w:tabs>
          <w:tab w:val="num" w:pos="5040"/>
        </w:tabs>
        <w:ind w:left="5040" w:hanging="360"/>
      </w:pPr>
      <w:rPr>
        <w:rFonts w:ascii="Wingdings" w:hAnsi="Wingdings" w:hint="default"/>
        <w:sz w:val="20"/>
      </w:rPr>
    </w:lvl>
    <w:lvl w:ilvl="7" w:tplc="A2F88C76" w:tentative="1">
      <w:start w:val="1"/>
      <w:numFmt w:val="bullet"/>
      <w:lvlText w:val=""/>
      <w:lvlJc w:val="left"/>
      <w:pPr>
        <w:tabs>
          <w:tab w:val="num" w:pos="5760"/>
        </w:tabs>
        <w:ind w:left="5760" w:hanging="360"/>
      </w:pPr>
      <w:rPr>
        <w:rFonts w:ascii="Wingdings" w:hAnsi="Wingdings" w:hint="default"/>
        <w:sz w:val="20"/>
      </w:rPr>
    </w:lvl>
    <w:lvl w:ilvl="8" w:tplc="098C92B0"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3F6D99"/>
    <w:multiLevelType w:val="hybridMultilevel"/>
    <w:tmpl w:val="9BDE29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55643B"/>
    <w:multiLevelType w:val="hybridMultilevel"/>
    <w:tmpl w:val="FB1CE3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E169C4"/>
    <w:multiLevelType w:val="hybridMultilevel"/>
    <w:tmpl w:val="AEFA5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C44901"/>
    <w:multiLevelType w:val="hybridMultilevel"/>
    <w:tmpl w:val="04F8E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7871C3"/>
    <w:multiLevelType w:val="hybridMultilevel"/>
    <w:tmpl w:val="419EB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FB6A97"/>
    <w:multiLevelType w:val="hybridMultilevel"/>
    <w:tmpl w:val="DE888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A01373"/>
    <w:multiLevelType w:val="hybridMultilevel"/>
    <w:tmpl w:val="BD1EB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9"/>
  </w:num>
  <w:num w:numId="5">
    <w:abstractNumId w:val="8"/>
  </w:num>
  <w:num w:numId="6">
    <w:abstractNumId w:val="5"/>
  </w:num>
  <w:num w:numId="7">
    <w:abstractNumId w:val="15"/>
  </w:num>
  <w:num w:numId="8">
    <w:abstractNumId w:val="12"/>
  </w:num>
  <w:num w:numId="9">
    <w:abstractNumId w:val="11"/>
  </w:num>
  <w:num w:numId="10">
    <w:abstractNumId w:val="0"/>
  </w:num>
  <w:num w:numId="11">
    <w:abstractNumId w:val="4"/>
  </w:num>
  <w:num w:numId="12">
    <w:abstractNumId w:val="7"/>
  </w:num>
  <w:num w:numId="13">
    <w:abstractNumId w:val="6"/>
  </w:num>
  <w:num w:numId="14">
    <w:abstractNumId w:val="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314"/>
    <w:rsid w:val="0002180B"/>
    <w:rsid w:val="0003155A"/>
    <w:rsid w:val="00040E76"/>
    <w:rsid w:val="00053DD0"/>
    <w:rsid w:val="00055AB1"/>
    <w:rsid w:val="000624BB"/>
    <w:rsid w:val="00096BD1"/>
    <w:rsid w:val="0009726E"/>
    <w:rsid w:val="000B1F8E"/>
    <w:rsid w:val="000C2488"/>
    <w:rsid w:val="000C317C"/>
    <w:rsid w:val="000D1E11"/>
    <w:rsid w:val="00104A1D"/>
    <w:rsid w:val="00120D5E"/>
    <w:rsid w:val="00131DEF"/>
    <w:rsid w:val="00140F5F"/>
    <w:rsid w:val="001457FF"/>
    <w:rsid w:val="00182140"/>
    <w:rsid w:val="001A3737"/>
    <w:rsid w:val="001B07BC"/>
    <w:rsid w:val="001B245D"/>
    <w:rsid w:val="001D4ACB"/>
    <w:rsid w:val="001E3811"/>
    <w:rsid w:val="00213D93"/>
    <w:rsid w:val="00233E09"/>
    <w:rsid w:val="00285534"/>
    <w:rsid w:val="002B2D9E"/>
    <w:rsid w:val="002B52D7"/>
    <w:rsid w:val="002B6E54"/>
    <w:rsid w:val="00357E5F"/>
    <w:rsid w:val="003865F0"/>
    <w:rsid w:val="003C12B9"/>
    <w:rsid w:val="003D6C97"/>
    <w:rsid w:val="003E50C7"/>
    <w:rsid w:val="0042274A"/>
    <w:rsid w:val="004309C7"/>
    <w:rsid w:val="00437EDC"/>
    <w:rsid w:val="0045311B"/>
    <w:rsid w:val="00461499"/>
    <w:rsid w:val="004739EA"/>
    <w:rsid w:val="004A708A"/>
    <w:rsid w:val="00506EEB"/>
    <w:rsid w:val="00544F7D"/>
    <w:rsid w:val="00564A27"/>
    <w:rsid w:val="005A1AFB"/>
    <w:rsid w:val="005A432B"/>
    <w:rsid w:val="00600275"/>
    <w:rsid w:val="00600674"/>
    <w:rsid w:val="00600E4B"/>
    <w:rsid w:val="00607E6F"/>
    <w:rsid w:val="00670149"/>
    <w:rsid w:val="00692C98"/>
    <w:rsid w:val="006D07D8"/>
    <w:rsid w:val="006E6FA6"/>
    <w:rsid w:val="007173E9"/>
    <w:rsid w:val="00723B6B"/>
    <w:rsid w:val="00731FAF"/>
    <w:rsid w:val="007511C6"/>
    <w:rsid w:val="007B1F8D"/>
    <w:rsid w:val="007B52BF"/>
    <w:rsid w:val="007D661C"/>
    <w:rsid w:val="00814D31"/>
    <w:rsid w:val="0082247C"/>
    <w:rsid w:val="00835314"/>
    <w:rsid w:val="00841A73"/>
    <w:rsid w:val="008433B7"/>
    <w:rsid w:val="00845EA3"/>
    <w:rsid w:val="00882713"/>
    <w:rsid w:val="00895036"/>
    <w:rsid w:val="008B2DF8"/>
    <w:rsid w:val="008C07D9"/>
    <w:rsid w:val="008C4795"/>
    <w:rsid w:val="008C4DE9"/>
    <w:rsid w:val="008F26BE"/>
    <w:rsid w:val="008F5DDF"/>
    <w:rsid w:val="0092469D"/>
    <w:rsid w:val="00947DC8"/>
    <w:rsid w:val="00950278"/>
    <w:rsid w:val="0097191B"/>
    <w:rsid w:val="009B34A6"/>
    <w:rsid w:val="00A16AD1"/>
    <w:rsid w:val="00A2264B"/>
    <w:rsid w:val="00A41A3C"/>
    <w:rsid w:val="00A52951"/>
    <w:rsid w:val="00A54A7B"/>
    <w:rsid w:val="00A97652"/>
    <w:rsid w:val="00AB06B5"/>
    <w:rsid w:val="00AD2183"/>
    <w:rsid w:val="00AE42A9"/>
    <w:rsid w:val="00B011DF"/>
    <w:rsid w:val="00B01C7C"/>
    <w:rsid w:val="00B04872"/>
    <w:rsid w:val="00B21675"/>
    <w:rsid w:val="00B30944"/>
    <w:rsid w:val="00B40D97"/>
    <w:rsid w:val="00B532D8"/>
    <w:rsid w:val="00BA716A"/>
    <w:rsid w:val="00C06B95"/>
    <w:rsid w:val="00C369AF"/>
    <w:rsid w:val="00C41E2A"/>
    <w:rsid w:val="00C70279"/>
    <w:rsid w:val="00C80BC3"/>
    <w:rsid w:val="00CE1500"/>
    <w:rsid w:val="00D02953"/>
    <w:rsid w:val="00D02CDD"/>
    <w:rsid w:val="00D1008D"/>
    <w:rsid w:val="00D2531B"/>
    <w:rsid w:val="00D346CE"/>
    <w:rsid w:val="00D42EBC"/>
    <w:rsid w:val="00D44FAC"/>
    <w:rsid w:val="00D55D79"/>
    <w:rsid w:val="00D64EA2"/>
    <w:rsid w:val="00D85212"/>
    <w:rsid w:val="00D854B3"/>
    <w:rsid w:val="00DB7A8D"/>
    <w:rsid w:val="00DD1DD6"/>
    <w:rsid w:val="00E944FA"/>
    <w:rsid w:val="00EB037B"/>
    <w:rsid w:val="00EE2068"/>
    <w:rsid w:val="00EE422B"/>
    <w:rsid w:val="00F12C09"/>
    <w:rsid w:val="00F562DA"/>
    <w:rsid w:val="00F90043"/>
    <w:rsid w:val="00FC37C3"/>
    <w:rsid w:val="00FD47C2"/>
    <w:rsid w:val="3DAC0535"/>
    <w:rsid w:val="69C01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8B9100"/>
  <w15:chartTrackingRefBased/>
  <w15:docId w15:val="{902611A3-A360-4122-BC95-BAC50D0B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314"/>
  </w:style>
  <w:style w:type="paragraph" w:styleId="Footer">
    <w:name w:val="footer"/>
    <w:basedOn w:val="Normal"/>
    <w:link w:val="FooterChar"/>
    <w:uiPriority w:val="99"/>
    <w:unhideWhenUsed/>
    <w:rsid w:val="00835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314"/>
  </w:style>
  <w:style w:type="paragraph" w:customStyle="1" w:styleId="Default">
    <w:name w:val="Default"/>
    <w:rsid w:val="00B30944"/>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A5">
    <w:name w:val="A5"/>
    <w:uiPriority w:val="99"/>
    <w:rsid w:val="00B30944"/>
    <w:rPr>
      <w:rFonts w:cs="Myriad Pro Light"/>
      <w:color w:val="16195F"/>
      <w:sz w:val="26"/>
      <w:szCs w:val="26"/>
    </w:rPr>
  </w:style>
  <w:style w:type="paragraph" w:customStyle="1" w:styleId="Pa5">
    <w:name w:val="Pa5"/>
    <w:basedOn w:val="Default"/>
    <w:next w:val="Default"/>
    <w:uiPriority w:val="99"/>
    <w:rsid w:val="000624BB"/>
    <w:pPr>
      <w:spacing w:line="226" w:lineRule="atLeast"/>
    </w:pPr>
    <w:rPr>
      <w:rFonts w:cstheme="minorBidi"/>
      <w:color w:val="auto"/>
    </w:rPr>
  </w:style>
  <w:style w:type="paragraph" w:styleId="NoSpacing">
    <w:name w:val="No Spacing"/>
    <w:uiPriority w:val="1"/>
    <w:qFormat/>
    <w:rsid w:val="00A97652"/>
    <w:pPr>
      <w:spacing w:after="0" w:line="240" w:lineRule="auto"/>
    </w:pPr>
  </w:style>
  <w:style w:type="character" w:styleId="Hyperlink">
    <w:name w:val="Hyperlink"/>
    <w:basedOn w:val="DefaultParagraphFont"/>
    <w:uiPriority w:val="99"/>
    <w:unhideWhenUsed/>
    <w:rsid w:val="00C06B95"/>
    <w:rPr>
      <w:color w:val="0563C1" w:themeColor="hyperlink"/>
      <w:u w:val="single"/>
    </w:rPr>
  </w:style>
  <w:style w:type="character" w:styleId="UnresolvedMention">
    <w:name w:val="Unresolved Mention"/>
    <w:basedOn w:val="DefaultParagraphFont"/>
    <w:uiPriority w:val="99"/>
    <w:semiHidden/>
    <w:unhideWhenUsed/>
    <w:rsid w:val="00C06B95"/>
    <w:rPr>
      <w:color w:val="605E5C"/>
      <w:shd w:val="clear" w:color="auto" w:fill="E1DFDD"/>
    </w:rPr>
  </w:style>
  <w:style w:type="paragraph" w:styleId="ListParagraph">
    <w:name w:val="List Paragraph"/>
    <w:basedOn w:val="Normal"/>
    <w:uiPriority w:val="34"/>
    <w:qFormat/>
    <w:rsid w:val="00CE1500"/>
    <w:pPr>
      <w:spacing w:after="0" w:line="240" w:lineRule="auto"/>
      <w:ind w:left="720"/>
    </w:pPr>
    <w:rPr>
      <w:rFonts w:ascii="Calibri" w:hAnsi="Calibri" w:cs="Times New Roman"/>
      <w:lang w:eastAsia="en-GB"/>
    </w:rPr>
  </w:style>
  <w:style w:type="paragraph" w:customStyle="1" w:styleId="CM21">
    <w:name w:val="CM21"/>
    <w:basedOn w:val="Default"/>
    <w:next w:val="Default"/>
    <w:uiPriority w:val="99"/>
    <w:rsid w:val="00CE1500"/>
    <w:pPr>
      <w:widowControl w:val="0"/>
    </w:pPr>
    <w:rPr>
      <w:rFonts w:ascii="GEKGD K+ Gill Sans" w:eastAsiaTheme="minorEastAsia" w:hAnsi="GEKGD K+ Gill Sans" w:cstheme="minorBidi"/>
      <w:color w:val="auto"/>
      <w:lang w:eastAsia="en-GB"/>
    </w:rPr>
  </w:style>
  <w:style w:type="table" w:styleId="TableGrid">
    <w:name w:val="Table Grid"/>
    <w:basedOn w:val="TableNormal"/>
    <w:uiPriority w:val="39"/>
    <w:rsid w:val="0021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volunteering@mndassociation.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volunteering@mndassoci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D383B4775AF441AB5D4762D0FD4F50" ma:contentTypeVersion="11" ma:contentTypeDescription="Create a new document." ma:contentTypeScope="" ma:versionID="559c76e91513b81d3245ecdf4b0b1370">
  <xsd:schema xmlns:xsd="http://www.w3.org/2001/XMLSchema" xmlns:xs="http://www.w3.org/2001/XMLSchema" xmlns:p="http://schemas.microsoft.com/office/2006/metadata/properties" xmlns:ns2="2ccb03cf-621d-4dcc-b4e3-94b0701ac43a" xmlns:ns3="064a7298-ad3d-4129-9260-1a650612d6c2" targetNamespace="http://schemas.microsoft.com/office/2006/metadata/properties" ma:root="true" ma:fieldsID="fcba69c64dbe2c95dc29c698d31c8297" ns2:_="" ns3:_="">
    <xsd:import namespace="2ccb03cf-621d-4dcc-b4e3-94b0701ac43a"/>
    <xsd:import namespace="064a7298-ad3d-4129-9260-1a650612d6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b03cf-621d-4dcc-b4e3-94b0701ac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4a7298-ad3d-4129-9260-1a650612d6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CAE5DB-138D-4D49-BB68-780972979CC0}">
  <ds:schemaRefs>
    <ds:schemaRef ds:uri="http://schemas.microsoft.com/sharepoint/v3/contenttype/forms"/>
  </ds:schemaRefs>
</ds:datastoreItem>
</file>

<file path=customXml/itemProps2.xml><?xml version="1.0" encoding="utf-8"?>
<ds:datastoreItem xmlns:ds="http://schemas.openxmlformats.org/officeDocument/2006/customXml" ds:itemID="{50E2ED15-D270-4A88-A3D0-F1B2DB094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b03cf-621d-4dcc-b4e3-94b0701ac43a"/>
    <ds:schemaRef ds:uri="064a7298-ad3d-4129-9260-1a650612d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837E74-CAD5-4EBD-95AB-86C1E0355A0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64a7298-ad3d-4129-9260-1a650612d6c2"/>
    <ds:schemaRef ds:uri="http://purl.org/dc/terms/"/>
    <ds:schemaRef ds:uri="2ccb03cf-621d-4dcc-b4e3-94b0701ac43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Links>
    <vt:vector size="12" baseType="variant">
      <vt:variant>
        <vt:i4>6160500</vt:i4>
      </vt:variant>
      <vt:variant>
        <vt:i4>3</vt:i4>
      </vt:variant>
      <vt:variant>
        <vt:i4>0</vt:i4>
      </vt:variant>
      <vt:variant>
        <vt:i4>5</vt:i4>
      </vt:variant>
      <vt:variant>
        <vt:lpwstr>mailto:volunteering@mndassociation.org</vt:lpwstr>
      </vt:variant>
      <vt:variant>
        <vt:lpwstr/>
      </vt:variant>
      <vt:variant>
        <vt:i4>6160500</vt:i4>
      </vt:variant>
      <vt:variant>
        <vt:i4>0</vt:i4>
      </vt:variant>
      <vt:variant>
        <vt:i4>0</vt:i4>
      </vt:variant>
      <vt:variant>
        <vt:i4>5</vt:i4>
      </vt:variant>
      <vt:variant>
        <vt:lpwstr>mailto:volunteering@mndassociation.org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Frost</dc:creator>
  <cp:keywords/>
  <dc:description/>
  <cp:lastModifiedBy>Lizi Auskerry</cp:lastModifiedBy>
  <cp:revision>2</cp:revision>
  <cp:lastPrinted>2019-09-04T15:26:00Z</cp:lastPrinted>
  <dcterms:created xsi:type="dcterms:W3CDTF">2021-05-13T13:38:00Z</dcterms:created>
  <dcterms:modified xsi:type="dcterms:W3CDTF">2021-05-13T13:38:00Z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0x010100A1D383B4775AF441AB5D4762D0FD4F50</vt:lpwstr>
  </property>
</Properties>
</file>